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FAB42" w14:textId="77777777" w:rsidR="009E0442" w:rsidRDefault="009E0442" w:rsidP="006B33AC"/>
    <w:p w14:paraId="4F09EAE7" w14:textId="77777777" w:rsidR="009E0442" w:rsidRDefault="009E0442" w:rsidP="006B33AC"/>
    <w:p w14:paraId="4A857749" w14:textId="77777777" w:rsidR="009E0442" w:rsidRPr="00243C58" w:rsidRDefault="009E0442" w:rsidP="006B33AC">
      <w:pPr>
        <w:rPr>
          <w:sz w:val="10"/>
          <w:szCs w:val="10"/>
        </w:rPr>
      </w:pPr>
    </w:p>
    <w:p w14:paraId="7D3DFD6A" w14:textId="77777777" w:rsidR="00E674D5" w:rsidRPr="00C73CBD" w:rsidRDefault="00E674D5" w:rsidP="00E674D5">
      <w:pPr>
        <w:jc w:val="center"/>
        <w:rPr>
          <w:b/>
          <w:sz w:val="36"/>
          <w:szCs w:val="36"/>
        </w:rPr>
      </w:pPr>
      <w:r w:rsidRPr="00C73CBD">
        <w:rPr>
          <w:b/>
          <w:sz w:val="36"/>
          <w:szCs w:val="36"/>
        </w:rPr>
        <w:t>ОПРОСНЫЙ ЛИСТ</w:t>
      </w:r>
    </w:p>
    <w:p w14:paraId="4E2FB9CD" w14:textId="77777777" w:rsidR="009E0442" w:rsidRDefault="00E674D5" w:rsidP="00E674D5">
      <w:pPr>
        <w:ind w:left="-540"/>
        <w:jc w:val="center"/>
      </w:pPr>
      <w:r w:rsidRPr="00C73CBD">
        <w:rPr>
          <w:b/>
          <w:sz w:val="36"/>
          <w:szCs w:val="36"/>
        </w:rPr>
        <w:t>для подбора рукавных (мешочных) фильтров</w:t>
      </w:r>
    </w:p>
    <w:p w14:paraId="17F7D5B3" w14:textId="77777777" w:rsidR="00E674D5" w:rsidRDefault="00E674D5" w:rsidP="00E674D5">
      <w:pPr>
        <w:ind w:left="-540"/>
        <w:jc w:val="both"/>
        <w:rPr>
          <w:sz w:val="24"/>
          <w:szCs w:val="24"/>
        </w:rPr>
      </w:pPr>
    </w:p>
    <w:p w14:paraId="19CE00E8" w14:textId="77777777" w:rsidR="009E0442" w:rsidRDefault="009E0442" w:rsidP="00E674D5">
      <w:pPr>
        <w:ind w:left="-540" w:firstLine="540"/>
        <w:jc w:val="both"/>
        <w:rPr>
          <w:sz w:val="24"/>
          <w:szCs w:val="24"/>
        </w:rPr>
      </w:pPr>
      <w:r w:rsidRPr="00445AEE">
        <w:rPr>
          <w:sz w:val="24"/>
          <w:szCs w:val="24"/>
        </w:rPr>
        <w:t xml:space="preserve">Благодарим Вас за обращение в нашу компанию. Для правильного выбора </w:t>
      </w:r>
      <w:r w:rsidR="00E674D5">
        <w:rPr>
          <w:sz w:val="24"/>
          <w:szCs w:val="24"/>
        </w:rPr>
        <w:t>фильтрующих элементов</w:t>
      </w:r>
      <w:r>
        <w:rPr>
          <w:sz w:val="24"/>
          <w:szCs w:val="24"/>
        </w:rPr>
        <w:t>, просим Вас</w:t>
      </w:r>
      <w:r w:rsidRPr="00445AEE">
        <w:rPr>
          <w:sz w:val="24"/>
          <w:szCs w:val="24"/>
        </w:rPr>
        <w:t xml:space="preserve"> наиболее полно заполнить опросный лист.</w:t>
      </w:r>
    </w:p>
    <w:p w14:paraId="0F0585B2" w14:textId="77777777" w:rsidR="00DA30BE" w:rsidRPr="00445AEE" w:rsidRDefault="00DA30BE" w:rsidP="00E674D5">
      <w:pPr>
        <w:ind w:left="-540" w:firstLine="540"/>
        <w:jc w:val="both"/>
        <w:rPr>
          <w:sz w:val="24"/>
          <w:szCs w:val="24"/>
        </w:rPr>
      </w:pPr>
    </w:p>
    <w:tbl>
      <w:tblPr>
        <w:tblW w:w="10345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076"/>
        <w:gridCol w:w="901"/>
        <w:gridCol w:w="1559"/>
        <w:gridCol w:w="988"/>
        <w:gridCol w:w="96"/>
        <w:gridCol w:w="1379"/>
        <w:gridCol w:w="1974"/>
      </w:tblGrid>
      <w:tr w:rsidR="00DA30BE" w:rsidRPr="00BD3C31" w14:paraId="6D70BDDB" w14:textId="77777777" w:rsidTr="006A7ABB">
        <w:trPr>
          <w:trHeight w:val="397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1E6C718" w14:textId="77777777" w:rsidR="00DA30BE" w:rsidRPr="00DA30BE" w:rsidRDefault="003F1083" w:rsidP="00CB7D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</w:tr>
      <w:tr w:rsidR="00DA30BE" w:rsidRPr="00685F7F" w14:paraId="0B8CA7F3" w14:textId="77777777" w:rsidTr="00C10081">
        <w:trPr>
          <w:trHeight w:val="284"/>
        </w:trPr>
        <w:tc>
          <w:tcPr>
            <w:tcW w:w="4349" w:type="dxa"/>
            <w:gridSpan w:val="3"/>
            <w:vAlign w:val="center"/>
          </w:tcPr>
          <w:p w14:paraId="1930681B" w14:textId="77777777" w:rsidR="00DA30BE" w:rsidRPr="0042360F" w:rsidRDefault="00DA30BE" w:rsidP="00CB7D6A">
            <w:pPr>
              <w:spacing w:before="80" w:after="80"/>
              <w:rPr>
                <w:b/>
                <w:bCs/>
                <w:i/>
                <w:sz w:val="24"/>
                <w:szCs w:val="24"/>
              </w:rPr>
            </w:pPr>
            <w:r w:rsidRPr="0042360F">
              <w:rPr>
                <w:b/>
                <w:bCs/>
                <w:i/>
                <w:sz w:val="24"/>
                <w:szCs w:val="24"/>
              </w:rPr>
              <w:t>Организация</w:t>
            </w:r>
          </w:p>
        </w:tc>
        <w:tc>
          <w:tcPr>
            <w:tcW w:w="5996" w:type="dxa"/>
            <w:gridSpan w:val="5"/>
            <w:vAlign w:val="center"/>
          </w:tcPr>
          <w:p w14:paraId="71169CDC" w14:textId="77777777" w:rsidR="00DA30BE" w:rsidRPr="0042360F" w:rsidRDefault="00DA30BE" w:rsidP="00CB7D6A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A30BE" w:rsidRPr="00685F7F" w14:paraId="3B463E59" w14:textId="77777777" w:rsidTr="00C10081">
        <w:trPr>
          <w:trHeight w:val="284"/>
        </w:trPr>
        <w:tc>
          <w:tcPr>
            <w:tcW w:w="4349" w:type="dxa"/>
            <w:gridSpan w:val="3"/>
            <w:vAlign w:val="center"/>
          </w:tcPr>
          <w:p w14:paraId="2E13CADA" w14:textId="77777777" w:rsidR="00DA30BE" w:rsidRPr="0042360F" w:rsidRDefault="00DA30BE" w:rsidP="00CB7D6A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42360F">
              <w:rPr>
                <w:b/>
                <w:i/>
                <w:sz w:val="24"/>
                <w:szCs w:val="24"/>
              </w:rPr>
              <w:t>Адрес</w:t>
            </w:r>
          </w:p>
        </w:tc>
        <w:tc>
          <w:tcPr>
            <w:tcW w:w="5996" w:type="dxa"/>
            <w:gridSpan w:val="5"/>
            <w:vAlign w:val="center"/>
          </w:tcPr>
          <w:p w14:paraId="4859E22A" w14:textId="77777777" w:rsidR="00DA30BE" w:rsidRPr="0042360F" w:rsidRDefault="00DA30BE" w:rsidP="00CB7D6A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A30BE" w:rsidRPr="00685F7F" w14:paraId="6C77DD0F" w14:textId="77777777" w:rsidTr="00C10081">
        <w:trPr>
          <w:trHeight w:val="284"/>
        </w:trPr>
        <w:tc>
          <w:tcPr>
            <w:tcW w:w="4349" w:type="dxa"/>
            <w:gridSpan w:val="3"/>
            <w:vAlign w:val="center"/>
          </w:tcPr>
          <w:p w14:paraId="10D2B50D" w14:textId="77777777" w:rsidR="00DA30BE" w:rsidRPr="0042360F" w:rsidRDefault="00DA30BE" w:rsidP="00CB7D6A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42360F">
              <w:rPr>
                <w:b/>
                <w:bCs/>
                <w:i/>
                <w:sz w:val="24"/>
                <w:szCs w:val="24"/>
              </w:rPr>
              <w:t>Контактное лицо</w:t>
            </w:r>
          </w:p>
        </w:tc>
        <w:tc>
          <w:tcPr>
            <w:tcW w:w="5996" w:type="dxa"/>
            <w:gridSpan w:val="5"/>
            <w:vAlign w:val="center"/>
          </w:tcPr>
          <w:p w14:paraId="7E786998" w14:textId="77777777" w:rsidR="00DA30BE" w:rsidRPr="0042360F" w:rsidRDefault="00DA30BE" w:rsidP="00CB7D6A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A30BE" w:rsidRPr="00685F7F" w14:paraId="4AB0B3CB" w14:textId="77777777" w:rsidTr="00C10081">
        <w:trPr>
          <w:trHeight w:val="284"/>
        </w:trPr>
        <w:tc>
          <w:tcPr>
            <w:tcW w:w="4349" w:type="dxa"/>
            <w:gridSpan w:val="3"/>
            <w:vAlign w:val="center"/>
          </w:tcPr>
          <w:p w14:paraId="4D687791" w14:textId="77777777" w:rsidR="00DA30BE" w:rsidRPr="0042360F" w:rsidRDefault="00DA30BE" w:rsidP="00CB7D6A">
            <w:pPr>
              <w:spacing w:before="80" w:after="80"/>
              <w:rPr>
                <w:b/>
                <w:i/>
                <w:sz w:val="24"/>
                <w:szCs w:val="24"/>
              </w:rPr>
            </w:pPr>
            <w:r w:rsidRPr="0042360F">
              <w:rPr>
                <w:b/>
                <w:i/>
                <w:sz w:val="24"/>
                <w:szCs w:val="24"/>
              </w:rPr>
              <w:t xml:space="preserve">Телефон </w:t>
            </w:r>
            <w:r w:rsidRPr="0042360F">
              <w:rPr>
                <w:b/>
                <w:i/>
                <w:sz w:val="24"/>
                <w:szCs w:val="24"/>
                <w:lang w:val="en-US"/>
              </w:rPr>
              <w:t xml:space="preserve">/ </w:t>
            </w:r>
            <w:r w:rsidRPr="0042360F">
              <w:rPr>
                <w:b/>
                <w:i/>
                <w:sz w:val="24"/>
                <w:szCs w:val="24"/>
              </w:rPr>
              <w:t>Факс</w:t>
            </w:r>
          </w:p>
        </w:tc>
        <w:tc>
          <w:tcPr>
            <w:tcW w:w="5996" w:type="dxa"/>
            <w:gridSpan w:val="5"/>
            <w:vAlign w:val="center"/>
          </w:tcPr>
          <w:p w14:paraId="3BBFDDE7" w14:textId="77777777" w:rsidR="00DA30BE" w:rsidRPr="0042360F" w:rsidRDefault="00DA30BE" w:rsidP="00CB7D6A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DA30BE" w:rsidRPr="00685F7F" w14:paraId="1F8C5C50" w14:textId="77777777" w:rsidTr="00C10081">
        <w:trPr>
          <w:trHeight w:val="284"/>
        </w:trPr>
        <w:tc>
          <w:tcPr>
            <w:tcW w:w="4349" w:type="dxa"/>
            <w:gridSpan w:val="3"/>
            <w:vAlign w:val="center"/>
          </w:tcPr>
          <w:p w14:paraId="77EE5A85" w14:textId="77777777" w:rsidR="00DA30BE" w:rsidRPr="0042360F" w:rsidRDefault="00DA30BE" w:rsidP="00CB7D6A">
            <w:pPr>
              <w:spacing w:before="80" w:after="80"/>
              <w:rPr>
                <w:b/>
                <w:bCs/>
                <w:i/>
                <w:sz w:val="24"/>
                <w:szCs w:val="24"/>
              </w:rPr>
            </w:pPr>
            <w:r w:rsidRPr="0042360F">
              <w:rPr>
                <w:b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5996" w:type="dxa"/>
            <w:gridSpan w:val="5"/>
            <w:vAlign w:val="center"/>
          </w:tcPr>
          <w:p w14:paraId="0E13901D" w14:textId="77777777" w:rsidR="00DA30BE" w:rsidRPr="0042360F" w:rsidRDefault="00DA30BE" w:rsidP="00CB7D6A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9E0442" w:rsidRPr="00685F7F" w14:paraId="294DA9CB" w14:textId="77777777" w:rsidTr="006A7ABB">
        <w:trPr>
          <w:trHeight w:val="397"/>
        </w:trPr>
        <w:tc>
          <w:tcPr>
            <w:tcW w:w="10345" w:type="dxa"/>
            <w:gridSpan w:val="8"/>
            <w:shd w:val="clear" w:color="auto" w:fill="C6D9F1" w:themeFill="text2" w:themeFillTint="33"/>
            <w:vAlign w:val="center"/>
          </w:tcPr>
          <w:p w14:paraId="66BE303E" w14:textId="77777777" w:rsidR="009E0442" w:rsidRPr="00BD3C31" w:rsidRDefault="003F1083" w:rsidP="00E674D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E674D5" w:rsidRPr="00685F7F" w14:paraId="14826369" w14:textId="77777777" w:rsidTr="00C10081">
        <w:trPr>
          <w:trHeight w:val="349"/>
        </w:trPr>
        <w:tc>
          <w:tcPr>
            <w:tcW w:w="4349" w:type="dxa"/>
            <w:gridSpan w:val="3"/>
            <w:vAlign w:val="center"/>
          </w:tcPr>
          <w:p w14:paraId="2377A079" w14:textId="77777777" w:rsidR="00E674D5" w:rsidRPr="0042360F" w:rsidRDefault="00E674D5" w:rsidP="00C26C14">
            <w:pPr>
              <w:rPr>
                <w:b/>
                <w:bCs/>
                <w:i/>
                <w:sz w:val="24"/>
                <w:szCs w:val="24"/>
              </w:rPr>
            </w:pPr>
            <w:r w:rsidRPr="0042360F">
              <w:rPr>
                <w:b/>
                <w:bCs/>
                <w:i/>
                <w:sz w:val="24"/>
                <w:szCs w:val="24"/>
              </w:rPr>
              <w:t>Модель фильтра</w:t>
            </w:r>
          </w:p>
        </w:tc>
        <w:tc>
          <w:tcPr>
            <w:tcW w:w="5996" w:type="dxa"/>
            <w:gridSpan w:val="5"/>
            <w:vAlign w:val="center"/>
          </w:tcPr>
          <w:p w14:paraId="3F53FFA0" w14:textId="77777777" w:rsidR="00E674D5" w:rsidRPr="0042360F" w:rsidRDefault="00E674D5" w:rsidP="00243C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0F4C" w:rsidRPr="00685F7F" w14:paraId="6E71C180" w14:textId="77777777" w:rsidTr="00282681">
        <w:trPr>
          <w:trHeight w:val="349"/>
        </w:trPr>
        <w:tc>
          <w:tcPr>
            <w:tcW w:w="4349" w:type="dxa"/>
            <w:gridSpan w:val="3"/>
            <w:vAlign w:val="center"/>
          </w:tcPr>
          <w:p w14:paraId="692C7527" w14:textId="77777777" w:rsidR="008D0F4C" w:rsidRPr="0042360F" w:rsidRDefault="008D0F4C" w:rsidP="008D0F4C">
            <w:pPr>
              <w:rPr>
                <w:b/>
                <w:i/>
                <w:sz w:val="24"/>
                <w:szCs w:val="24"/>
              </w:rPr>
            </w:pPr>
            <w:r w:rsidRPr="0042360F">
              <w:rPr>
                <w:b/>
                <w:bCs/>
                <w:i/>
                <w:sz w:val="24"/>
                <w:szCs w:val="24"/>
              </w:rPr>
              <w:t>Количество фильтровальных рукавов</w:t>
            </w:r>
          </w:p>
        </w:tc>
        <w:tc>
          <w:tcPr>
            <w:tcW w:w="5996" w:type="dxa"/>
            <w:gridSpan w:val="5"/>
            <w:shd w:val="clear" w:color="auto" w:fill="auto"/>
            <w:vAlign w:val="center"/>
          </w:tcPr>
          <w:p w14:paraId="69975A58" w14:textId="106B200F" w:rsidR="008D0F4C" w:rsidRPr="0042360F" w:rsidRDefault="008D0F4C" w:rsidP="00662E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10081" w:rsidRPr="00685F7F" w14:paraId="536A2DCB" w14:textId="77777777" w:rsidTr="00282681">
        <w:trPr>
          <w:trHeight w:val="349"/>
        </w:trPr>
        <w:tc>
          <w:tcPr>
            <w:tcW w:w="4349" w:type="dxa"/>
            <w:gridSpan w:val="3"/>
            <w:vAlign w:val="center"/>
          </w:tcPr>
          <w:p w14:paraId="1D193C0B" w14:textId="77777777" w:rsidR="00C10081" w:rsidRPr="0042360F" w:rsidRDefault="00C10081" w:rsidP="00C10081">
            <w:pPr>
              <w:rPr>
                <w:b/>
                <w:bCs/>
                <w:i/>
                <w:sz w:val="24"/>
                <w:szCs w:val="24"/>
              </w:rPr>
            </w:pPr>
            <w:r w:rsidRPr="0042360F">
              <w:rPr>
                <w:b/>
                <w:i/>
                <w:sz w:val="24"/>
                <w:szCs w:val="24"/>
              </w:rPr>
              <w:t>Производительность, м3/ч</w:t>
            </w:r>
          </w:p>
        </w:tc>
        <w:tc>
          <w:tcPr>
            <w:tcW w:w="5996" w:type="dxa"/>
            <w:gridSpan w:val="5"/>
            <w:shd w:val="clear" w:color="auto" w:fill="auto"/>
            <w:vAlign w:val="center"/>
          </w:tcPr>
          <w:p w14:paraId="6C21453D" w14:textId="78B98AC1" w:rsidR="00C10081" w:rsidRPr="0042360F" w:rsidRDefault="00C10081" w:rsidP="00C1008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0F4C" w:rsidRPr="00685F7F" w14:paraId="58091DB8" w14:textId="77777777" w:rsidTr="00282681">
        <w:trPr>
          <w:trHeight w:val="349"/>
        </w:trPr>
        <w:tc>
          <w:tcPr>
            <w:tcW w:w="4349" w:type="dxa"/>
            <w:gridSpan w:val="3"/>
            <w:vAlign w:val="center"/>
          </w:tcPr>
          <w:p w14:paraId="2B6BAFAC" w14:textId="77777777" w:rsidR="008D0F4C" w:rsidRPr="0042360F" w:rsidRDefault="008D0F4C" w:rsidP="00662E2F">
            <w:pPr>
              <w:rPr>
                <w:b/>
                <w:i/>
                <w:sz w:val="24"/>
                <w:szCs w:val="24"/>
              </w:rPr>
            </w:pPr>
            <w:r w:rsidRPr="0042360F">
              <w:rPr>
                <w:b/>
                <w:i/>
                <w:sz w:val="24"/>
                <w:szCs w:val="24"/>
              </w:rPr>
              <w:t>Общая площадь фильтрации, м2</w:t>
            </w:r>
          </w:p>
        </w:tc>
        <w:tc>
          <w:tcPr>
            <w:tcW w:w="59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F14AD" w14:textId="010D0DDF" w:rsidR="008D0F4C" w:rsidRPr="0042360F" w:rsidRDefault="008D0F4C" w:rsidP="00662E2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0F4C" w:rsidRPr="00685F7F" w14:paraId="726E6850" w14:textId="77777777" w:rsidTr="00C10081">
        <w:trPr>
          <w:trHeight w:val="827"/>
        </w:trPr>
        <w:tc>
          <w:tcPr>
            <w:tcW w:w="4349" w:type="dxa"/>
            <w:gridSpan w:val="3"/>
            <w:tcBorders>
              <w:right w:val="single" w:sz="4" w:space="0" w:color="auto"/>
            </w:tcBorders>
            <w:vAlign w:val="center"/>
          </w:tcPr>
          <w:p w14:paraId="70C5F2C2" w14:textId="77777777" w:rsidR="008D0F4C" w:rsidRPr="0042360F" w:rsidRDefault="008D0F4C" w:rsidP="00662E2F">
            <w:pPr>
              <w:rPr>
                <w:b/>
                <w:bCs/>
                <w:i/>
                <w:sz w:val="24"/>
                <w:szCs w:val="24"/>
              </w:rPr>
            </w:pPr>
            <w:r w:rsidRPr="0042360F">
              <w:rPr>
                <w:b/>
                <w:bCs/>
                <w:i/>
                <w:sz w:val="24"/>
                <w:szCs w:val="24"/>
              </w:rPr>
              <w:t>Вид регенерации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FEF149" w14:textId="64B9D02A" w:rsidR="008D0F4C" w:rsidRPr="0042360F" w:rsidRDefault="00282681" w:rsidP="008D0F4C">
            <w:pPr>
              <w:rPr>
                <w:sz w:val="24"/>
                <w:szCs w:val="24"/>
              </w:rPr>
            </w:pPr>
            <w:r w:rsidRPr="0042360F">
              <w:rPr>
                <w:sz w:val="24"/>
                <w:szCs w:val="24"/>
              </w:rPr>
              <w:sym w:font="Wingdings" w:char="F0A1"/>
            </w:r>
            <w:r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8D0F4C" w:rsidRPr="0042360F">
              <w:rPr>
                <w:sz w:val="24"/>
                <w:szCs w:val="24"/>
              </w:rPr>
              <w:t>встряхивание</w:t>
            </w:r>
            <w:proofErr w:type="gramEnd"/>
          </w:p>
          <w:p w14:paraId="737B849D" w14:textId="77777777" w:rsidR="008D0F4C" w:rsidRPr="0042360F" w:rsidRDefault="008D0F4C" w:rsidP="008D0F4C">
            <w:pPr>
              <w:rPr>
                <w:sz w:val="24"/>
                <w:szCs w:val="24"/>
              </w:rPr>
            </w:pPr>
            <w:r w:rsidRPr="0042360F">
              <w:rPr>
                <w:sz w:val="24"/>
                <w:szCs w:val="24"/>
              </w:rPr>
              <w:sym w:font="Wingdings" w:char="F0A1"/>
            </w:r>
            <w:r w:rsidRPr="0042360F">
              <w:rPr>
                <w:sz w:val="24"/>
                <w:szCs w:val="24"/>
              </w:rPr>
              <w:t xml:space="preserve"> обратная продувка</w:t>
            </w:r>
          </w:p>
          <w:p w14:paraId="649B680E" w14:textId="77777777" w:rsidR="008D0F4C" w:rsidRPr="0042360F" w:rsidRDefault="008D0F4C" w:rsidP="008D0F4C">
            <w:pPr>
              <w:rPr>
                <w:sz w:val="24"/>
                <w:szCs w:val="24"/>
              </w:rPr>
            </w:pPr>
            <w:r w:rsidRPr="0042360F">
              <w:rPr>
                <w:sz w:val="24"/>
                <w:szCs w:val="24"/>
              </w:rPr>
              <w:sym w:font="Wingdings" w:char="F0A1"/>
            </w:r>
            <w:r w:rsidRPr="0042360F">
              <w:rPr>
                <w:sz w:val="24"/>
                <w:szCs w:val="24"/>
              </w:rPr>
              <w:t xml:space="preserve"> механический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3C604" w14:textId="77777777" w:rsidR="008D0F4C" w:rsidRPr="0042360F" w:rsidRDefault="008D0F4C" w:rsidP="008D0F4C">
            <w:pPr>
              <w:rPr>
                <w:sz w:val="24"/>
                <w:szCs w:val="24"/>
              </w:rPr>
            </w:pPr>
            <w:r w:rsidRPr="0042360F">
              <w:rPr>
                <w:sz w:val="24"/>
                <w:szCs w:val="24"/>
              </w:rPr>
              <w:sym w:font="Wingdings" w:char="F0A1"/>
            </w:r>
            <w:r w:rsidRPr="0042360F">
              <w:rPr>
                <w:sz w:val="24"/>
                <w:szCs w:val="24"/>
              </w:rPr>
              <w:t xml:space="preserve"> импульсная продувка</w:t>
            </w:r>
          </w:p>
          <w:p w14:paraId="7B0054A0" w14:textId="77777777" w:rsidR="008D0F4C" w:rsidRPr="0042360F" w:rsidRDefault="008D0F4C" w:rsidP="008D0F4C">
            <w:pPr>
              <w:rPr>
                <w:sz w:val="24"/>
                <w:szCs w:val="24"/>
              </w:rPr>
            </w:pPr>
            <w:r w:rsidRPr="0042360F">
              <w:rPr>
                <w:sz w:val="24"/>
                <w:szCs w:val="24"/>
              </w:rPr>
              <w:sym w:font="Wingdings" w:char="F0A1"/>
            </w:r>
            <w:r w:rsidRPr="0042360F">
              <w:rPr>
                <w:sz w:val="24"/>
                <w:szCs w:val="24"/>
              </w:rPr>
              <w:t xml:space="preserve"> промывка</w:t>
            </w:r>
            <w:r w:rsidRPr="0042360F">
              <w:rPr>
                <w:sz w:val="24"/>
                <w:szCs w:val="24"/>
              </w:rPr>
              <w:tab/>
            </w:r>
          </w:p>
          <w:p w14:paraId="56BB81C6" w14:textId="77777777" w:rsidR="008D0F4C" w:rsidRPr="0042360F" w:rsidRDefault="008D0F4C" w:rsidP="008D0F4C">
            <w:pPr>
              <w:rPr>
                <w:sz w:val="24"/>
                <w:szCs w:val="24"/>
              </w:rPr>
            </w:pPr>
            <w:r w:rsidRPr="0042360F">
              <w:rPr>
                <w:sz w:val="24"/>
                <w:szCs w:val="24"/>
              </w:rPr>
              <w:sym w:font="Wingdings" w:char="F0A1"/>
            </w:r>
            <w:r w:rsidRPr="0042360F">
              <w:rPr>
                <w:sz w:val="24"/>
                <w:szCs w:val="24"/>
              </w:rPr>
              <w:t xml:space="preserve"> вручную</w:t>
            </w:r>
          </w:p>
        </w:tc>
      </w:tr>
      <w:tr w:rsidR="00F6279F" w:rsidRPr="00685F7F" w14:paraId="728B6875" w14:textId="77777777" w:rsidTr="00C10081">
        <w:trPr>
          <w:trHeight w:val="425"/>
        </w:trPr>
        <w:tc>
          <w:tcPr>
            <w:tcW w:w="4349" w:type="dxa"/>
            <w:gridSpan w:val="3"/>
            <w:vAlign w:val="center"/>
          </w:tcPr>
          <w:p w14:paraId="10A4A7AC" w14:textId="77777777" w:rsidR="00F6279F" w:rsidRPr="0042360F" w:rsidRDefault="00F6279F" w:rsidP="00F6279F">
            <w:pPr>
              <w:rPr>
                <w:b/>
                <w:i/>
                <w:sz w:val="24"/>
                <w:szCs w:val="24"/>
              </w:rPr>
            </w:pPr>
            <w:r w:rsidRPr="0042360F">
              <w:rPr>
                <w:b/>
                <w:i/>
                <w:sz w:val="24"/>
                <w:szCs w:val="24"/>
              </w:rPr>
              <w:t xml:space="preserve">Нормал. рабочая температура, </w:t>
            </w:r>
            <w:r w:rsidRPr="0042360F">
              <w:rPr>
                <w:b/>
                <w:i/>
                <w:sz w:val="24"/>
                <w:szCs w:val="24"/>
                <w:vertAlign w:val="superscript"/>
              </w:rPr>
              <w:t>о</w:t>
            </w:r>
            <w:r w:rsidRPr="0042360F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7C12676" w14:textId="30B5262C" w:rsidR="00F6279F" w:rsidRPr="0042360F" w:rsidRDefault="00F6279F" w:rsidP="00F6279F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ED4073" w14:textId="77777777" w:rsidR="00F6279F" w:rsidRPr="0042360F" w:rsidRDefault="00F6279F" w:rsidP="00F6279F">
            <w:pPr>
              <w:rPr>
                <w:b/>
                <w:sz w:val="24"/>
                <w:szCs w:val="24"/>
              </w:rPr>
            </w:pPr>
            <w:r w:rsidRPr="0042360F">
              <w:rPr>
                <w:b/>
                <w:sz w:val="24"/>
                <w:szCs w:val="24"/>
              </w:rPr>
              <w:t xml:space="preserve">Точка росы, </w:t>
            </w:r>
            <w:r w:rsidRPr="0042360F">
              <w:rPr>
                <w:b/>
                <w:sz w:val="24"/>
                <w:szCs w:val="24"/>
                <w:vertAlign w:val="superscript"/>
              </w:rPr>
              <w:t>о</w:t>
            </w:r>
            <w:r w:rsidRPr="0042360F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CE75D7" w14:textId="77777777" w:rsidR="00F6279F" w:rsidRPr="0042360F" w:rsidRDefault="00F6279F" w:rsidP="00662E2F">
            <w:pPr>
              <w:rPr>
                <w:bCs/>
                <w:sz w:val="24"/>
                <w:szCs w:val="24"/>
              </w:rPr>
            </w:pPr>
          </w:p>
        </w:tc>
      </w:tr>
      <w:tr w:rsidR="00F6279F" w:rsidRPr="00685F7F" w14:paraId="63CC9709" w14:textId="77777777" w:rsidTr="00282681">
        <w:trPr>
          <w:trHeight w:val="425"/>
        </w:trPr>
        <w:tc>
          <w:tcPr>
            <w:tcW w:w="4349" w:type="dxa"/>
            <w:gridSpan w:val="3"/>
            <w:vAlign w:val="center"/>
          </w:tcPr>
          <w:p w14:paraId="693348E9" w14:textId="77777777" w:rsidR="00F6279F" w:rsidRPr="0042360F" w:rsidRDefault="00F6279F" w:rsidP="00F6279F">
            <w:pPr>
              <w:rPr>
                <w:b/>
                <w:i/>
                <w:sz w:val="24"/>
                <w:szCs w:val="24"/>
              </w:rPr>
            </w:pPr>
            <w:r w:rsidRPr="0042360F">
              <w:rPr>
                <w:b/>
                <w:i/>
                <w:sz w:val="24"/>
                <w:szCs w:val="24"/>
              </w:rPr>
              <w:t xml:space="preserve">Макс. температура, </w:t>
            </w:r>
            <w:r w:rsidRPr="0042360F">
              <w:rPr>
                <w:b/>
                <w:i/>
                <w:sz w:val="24"/>
                <w:szCs w:val="24"/>
                <w:vertAlign w:val="superscript"/>
              </w:rPr>
              <w:t>о</w:t>
            </w:r>
            <w:r w:rsidRPr="0042360F">
              <w:rPr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10EF3" w14:textId="6CD9CBF2" w:rsidR="00F6279F" w:rsidRPr="0042360F" w:rsidRDefault="00F6279F" w:rsidP="00F6279F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7673B" w14:textId="77777777" w:rsidR="00F6279F" w:rsidRPr="0042360F" w:rsidRDefault="00F6279F" w:rsidP="00F6279F">
            <w:pPr>
              <w:rPr>
                <w:b/>
                <w:sz w:val="24"/>
                <w:szCs w:val="24"/>
              </w:rPr>
            </w:pPr>
            <w:r w:rsidRPr="0042360F">
              <w:rPr>
                <w:b/>
                <w:sz w:val="24"/>
                <w:szCs w:val="24"/>
              </w:rPr>
              <w:t>Выбросы, мг/м³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00C17" w14:textId="77777777" w:rsidR="00F6279F" w:rsidRPr="0042360F" w:rsidRDefault="00F6279F" w:rsidP="00662E2F">
            <w:pPr>
              <w:rPr>
                <w:bCs/>
                <w:sz w:val="24"/>
                <w:szCs w:val="24"/>
              </w:rPr>
            </w:pPr>
          </w:p>
        </w:tc>
      </w:tr>
      <w:tr w:rsidR="003F1083" w:rsidRPr="00685F7F" w14:paraId="1C02CD2C" w14:textId="77777777" w:rsidTr="006A7ABB">
        <w:trPr>
          <w:trHeight w:val="425"/>
        </w:trPr>
        <w:tc>
          <w:tcPr>
            <w:tcW w:w="10345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ACB1574" w14:textId="77777777" w:rsidR="003F1083" w:rsidRPr="003F1083" w:rsidRDefault="0042360F" w:rsidP="0042360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ПЫЛЬ</w:t>
            </w:r>
          </w:p>
        </w:tc>
        <w:bookmarkStart w:id="0" w:name="_GoBack"/>
        <w:bookmarkEnd w:id="0"/>
      </w:tr>
      <w:tr w:rsidR="00C10081" w:rsidRPr="00685F7F" w14:paraId="5AF23C38" w14:textId="77777777" w:rsidTr="00C10081">
        <w:trPr>
          <w:trHeight w:val="425"/>
        </w:trPr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5D625" w14:textId="77777777" w:rsidR="00C10081" w:rsidRPr="00C10081" w:rsidRDefault="00C10081" w:rsidP="00C10081">
            <w:pPr>
              <w:rPr>
                <w:i/>
                <w:sz w:val="22"/>
                <w:szCs w:val="22"/>
              </w:rPr>
            </w:pPr>
            <w:r w:rsidRPr="00C10081">
              <w:rPr>
                <w:i/>
                <w:sz w:val="22"/>
                <w:szCs w:val="22"/>
              </w:rPr>
              <w:sym w:font="Wingdings" w:char="F0A1"/>
            </w:r>
            <w:r w:rsidRPr="00C10081">
              <w:rPr>
                <w:i/>
                <w:sz w:val="22"/>
                <w:szCs w:val="22"/>
              </w:rPr>
              <w:t xml:space="preserve"> </w:t>
            </w:r>
            <w:proofErr w:type="gramStart"/>
            <w:r w:rsidRPr="00C10081">
              <w:rPr>
                <w:i/>
                <w:sz w:val="22"/>
                <w:szCs w:val="22"/>
              </w:rPr>
              <w:t>гигроскопичность</w:t>
            </w:r>
            <w:proofErr w:type="gramEnd"/>
          </w:p>
          <w:p w14:paraId="53751604" w14:textId="08F70374" w:rsidR="00C10081" w:rsidRPr="00C10081" w:rsidRDefault="00282681" w:rsidP="00C10081">
            <w:pPr>
              <w:rPr>
                <w:i/>
                <w:sz w:val="22"/>
                <w:szCs w:val="22"/>
              </w:rPr>
            </w:pPr>
            <w:r w:rsidRPr="00C10081">
              <w:rPr>
                <w:i/>
                <w:sz w:val="22"/>
                <w:szCs w:val="22"/>
              </w:rPr>
              <w:sym w:font="Wingdings" w:char="F0A1"/>
            </w:r>
            <w:r w:rsidR="00C10081" w:rsidRPr="00C10081">
              <w:rPr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10081" w:rsidRPr="00C10081">
              <w:rPr>
                <w:i/>
                <w:sz w:val="22"/>
                <w:szCs w:val="22"/>
              </w:rPr>
              <w:t>абразивность</w:t>
            </w:r>
            <w:proofErr w:type="spellEnd"/>
            <w:proofErr w:type="gramEnd"/>
          </w:p>
        </w:tc>
        <w:tc>
          <w:tcPr>
            <w:tcW w:w="3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A89B8" w14:textId="77777777" w:rsidR="00C10081" w:rsidRPr="00C10081" w:rsidRDefault="00C10081" w:rsidP="00C10081">
            <w:pPr>
              <w:rPr>
                <w:i/>
                <w:sz w:val="22"/>
                <w:szCs w:val="22"/>
              </w:rPr>
            </w:pPr>
            <w:r w:rsidRPr="00C10081">
              <w:rPr>
                <w:i/>
                <w:sz w:val="22"/>
                <w:szCs w:val="22"/>
              </w:rPr>
              <w:sym w:font="Wingdings" w:char="F0A1"/>
            </w:r>
            <w:r w:rsidRPr="00C10081">
              <w:rPr>
                <w:i/>
                <w:sz w:val="22"/>
                <w:szCs w:val="22"/>
              </w:rPr>
              <w:t xml:space="preserve"> жирность/маслянистость</w:t>
            </w:r>
          </w:p>
          <w:p w14:paraId="53E231C2" w14:textId="77777777" w:rsidR="00C10081" w:rsidRPr="00C10081" w:rsidRDefault="00C10081" w:rsidP="00C10081">
            <w:pPr>
              <w:rPr>
                <w:i/>
                <w:sz w:val="22"/>
                <w:szCs w:val="22"/>
              </w:rPr>
            </w:pPr>
            <w:r w:rsidRPr="00C10081">
              <w:rPr>
                <w:i/>
                <w:sz w:val="22"/>
                <w:szCs w:val="22"/>
              </w:rPr>
              <w:sym w:font="Wingdings" w:char="F0A1"/>
            </w:r>
            <w:r w:rsidRPr="00C100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0081">
              <w:rPr>
                <w:i/>
                <w:sz w:val="22"/>
                <w:szCs w:val="22"/>
              </w:rPr>
              <w:t>коррозийность</w:t>
            </w:r>
            <w:proofErr w:type="spellEnd"/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B81E" w14:textId="77777777" w:rsidR="00C10081" w:rsidRPr="00C10081" w:rsidRDefault="00C10081" w:rsidP="00C10081">
            <w:pPr>
              <w:rPr>
                <w:i/>
                <w:sz w:val="22"/>
                <w:szCs w:val="22"/>
              </w:rPr>
            </w:pPr>
            <w:r w:rsidRPr="00C10081">
              <w:rPr>
                <w:i/>
                <w:sz w:val="22"/>
                <w:szCs w:val="22"/>
              </w:rPr>
              <w:sym w:font="Wingdings" w:char="F0A1"/>
            </w:r>
            <w:r w:rsidRPr="00C10081">
              <w:rPr>
                <w:i/>
                <w:sz w:val="22"/>
                <w:szCs w:val="22"/>
              </w:rPr>
              <w:t xml:space="preserve"> взрывчатость/статичность</w:t>
            </w:r>
          </w:p>
          <w:p w14:paraId="1BF32C2B" w14:textId="77777777" w:rsidR="00C10081" w:rsidRPr="00C10081" w:rsidRDefault="00C10081" w:rsidP="00C10081">
            <w:pPr>
              <w:rPr>
                <w:i/>
                <w:sz w:val="22"/>
                <w:szCs w:val="22"/>
              </w:rPr>
            </w:pPr>
            <w:r w:rsidRPr="00C10081">
              <w:rPr>
                <w:i/>
                <w:sz w:val="22"/>
                <w:szCs w:val="22"/>
              </w:rPr>
              <w:sym w:font="Wingdings" w:char="F0A1"/>
            </w:r>
            <w:r w:rsidRPr="00C10081">
              <w:rPr>
                <w:i/>
                <w:sz w:val="22"/>
                <w:szCs w:val="22"/>
              </w:rPr>
              <w:t xml:space="preserve"> кислотность/щелочность</w:t>
            </w:r>
          </w:p>
        </w:tc>
      </w:tr>
      <w:tr w:rsidR="00C10081" w:rsidRPr="00685F7F" w14:paraId="6447D27D" w14:textId="77777777" w:rsidTr="00C10081">
        <w:trPr>
          <w:trHeight w:val="425"/>
        </w:trPr>
        <w:tc>
          <w:tcPr>
            <w:tcW w:w="434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D1EF1" w14:textId="77777777" w:rsidR="00C10081" w:rsidRDefault="00C10081" w:rsidP="00C10081">
            <w:pPr>
              <w:rPr>
                <w:b/>
                <w:bCs/>
                <w:sz w:val="28"/>
                <w:szCs w:val="28"/>
              </w:rPr>
            </w:pPr>
            <w:r w:rsidRPr="00C10081">
              <w:rPr>
                <w:b/>
                <w:i/>
                <w:sz w:val="24"/>
                <w:szCs w:val="24"/>
              </w:rPr>
              <w:t>Концентрация</w:t>
            </w:r>
            <w:r>
              <w:rPr>
                <w:rFonts w:ascii="Comic Sans MS" w:hAnsi="Comic Sans MS" w:cs="Tahoma"/>
                <w:b/>
                <w:i/>
              </w:rPr>
              <w:t xml:space="preserve"> входящей пыли, </w:t>
            </w:r>
            <w:proofErr w:type="spellStart"/>
            <w:r>
              <w:rPr>
                <w:rFonts w:ascii="Comic Sans MS" w:hAnsi="Comic Sans MS" w:cs="Tahoma"/>
                <w:b/>
                <w:i/>
              </w:rPr>
              <w:t>гр</w:t>
            </w:r>
            <w:proofErr w:type="spellEnd"/>
            <w:r>
              <w:rPr>
                <w:rFonts w:ascii="Comic Sans MS" w:hAnsi="Comic Sans MS" w:cs="Tahoma"/>
                <w:b/>
                <w:i/>
              </w:rPr>
              <w:t>/м³</w:t>
            </w:r>
          </w:p>
        </w:tc>
        <w:tc>
          <w:tcPr>
            <w:tcW w:w="59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8BAED" w14:textId="77777777" w:rsidR="00C10081" w:rsidRDefault="00C10081" w:rsidP="004236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0081" w:rsidRPr="00685F7F" w14:paraId="71B14B99" w14:textId="77777777" w:rsidTr="00C10081">
        <w:trPr>
          <w:trHeight w:val="425"/>
        </w:trPr>
        <w:tc>
          <w:tcPr>
            <w:tcW w:w="4349" w:type="dxa"/>
            <w:gridSpan w:val="3"/>
            <w:shd w:val="clear" w:color="auto" w:fill="auto"/>
            <w:vAlign w:val="center"/>
          </w:tcPr>
          <w:p w14:paraId="3262EEB0" w14:textId="77777777" w:rsidR="00C10081" w:rsidRPr="00C10081" w:rsidRDefault="00C10081" w:rsidP="00C10081">
            <w:pPr>
              <w:rPr>
                <w:b/>
                <w:bCs/>
                <w:sz w:val="24"/>
                <w:szCs w:val="24"/>
              </w:rPr>
            </w:pPr>
            <w:r w:rsidRPr="00C10081">
              <w:rPr>
                <w:b/>
                <w:i/>
                <w:sz w:val="24"/>
                <w:szCs w:val="24"/>
              </w:rPr>
              <w:t>Размер частиц пыли, мкм</w:t>
            </w:r>
          </w:p>
        </w:tc>
        <w:tc>
          <w:tcPr>
            <w:tcW w:w="5996" w:type="dxa"/>
            <w:gridSpan w:val="5"/>
            <w:shd w:val="clear" w:color="auto" w:fill="auto"/>
            <w:vAlign w:val="center"/>
          </w:tcPr>
          <w:p w14:paraId="186B9149" w14:textId="77777777" w:rsidR="00C10081" w:rsidRDefault="00C10081" w:rsidP="0042360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36CD" w:rsidRPr="00685F7F" w14:paraId="684CA01C" w14:textId="77777777" w:rsidTr="00C136CD">
        <w:trPr>
          <w:trHeight w:val="425"/>
        </w:trPr>
        <w:tc>
          <w:tcPr>
            <w:tcW w:w="10345" w:type="dxa"/>
            <w:gridSpan w:val="8"/>
            <w:shd w:val="clear" w:color="auto" w:fill="C6D9F1" w:themeFill="text2" w:themeFillTint="33"/>
            <w:vAlign w:val="center"/>
          </w:tcPr>
          <w:p w14:paraId="39AE219F" w14:textId="77777777" w:rsidR="00C136CD" w:rsidRDefault="00C136CD" w:rsidP="004236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ГАЗ</w:t>
            </w:r>
          </w:p>
        </w:tc>
      </w:tr>
      <w:tr w:rsidR="00C136CD" w:rsidRPr="00282681" w14:paraId="7B4D20CD" w14:textId="77777777" w:rsidTr="00C136CD">
        <w:trPr>
          <w:trHeight w:val="425"/>
        </w:trPr>
        <w:tc>
          <w:tcPr>
            <w:tcW w:w="1372" w:type="dxa"/>
            <w:shd w:val="clear" w:color="auto" w:fill="auto"/>
            <w:vAlign w:val="center"/>
          </w:tcPr>
          <w:p w14:paraId="5EA739B9" w14:textId="77777777" w:rsidR="00C136CD" w:rsidRPr="00C10081" w:rsidRDefault="00C136CD" w:rsidP="00C100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Состав</w:t>
            </w:r>
          </w:p>
        </w:tc>
        <w:tc>
          <w:tcPr>
            <w:tcW w:w="8973" w:type="dxa"/>
            <w:gridSpan w:val="7"/>
            <w:shd w:val="clear" w:color="auto" w:fill="auto"/>
            <w:vAlign w:val="center"/>
          </w:tcPr>
          <w:p w14:paraId="505E4918" w14:textId="77777777" w:rsidR="00D3544E" w:rsidRDefault="00D3544E" w:rsidP="006F7D0D">
            <w:pPr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  <w:p w14:paraId="4C270438" w14:textId="77777777" w:rsidR="00D3544E" w:rsidRPr="00C772D3" w:rsidRDefault="00C136CD" w:rsidP="00925057">
            <w:pPr>
              <w:rPr>
                <w:sz w:val="26"/>
                <w:szCs w:val="26"/>
                <w:lang w:val="en-US"/>
              </w:rPr>
            </w:pPr>
            <w:r w:rsidRPr="00C772D3">
              <w:rPr>
                <w:sz w:val="26"/>
                <w:szCs w:val="26"/>
                <w:lang w:val="en-US"/>
              </w:rPr>
              <w:t>H2O</w:t>
            </w:r>
            <w:r w:rsidR="00D3544E" w:rsidRPr="00C772D3">
              <w:rPr>
                <w:sz w:val="26"/>
                <w:szCs w:val="26"/>
                <w:lang w:val="en-US"/>
              </w:rPr>
              <w:t>_____</w:t>
            </w:r>
            <w:r w:rsidRPr="00C772D3">
              <w:rPr>
                <w:sz w:val="26"/>
                <w:szCs w:val="26"/>
                <w:lang w:val="en-US"/>
              </w:rPr>
              <w:t>%, CO</w:t>
            </w:r>
            <w:r w:rsidR="00D3544E" w:rsidRPr="00C772D3">
              <w:rPr>
                <w:sz w:val="26"/>
                <w:szCs w:val="26"/>
                <w:lang w:val="en-US"/>
              </w:rPr>
              <w:t>_____</w:t>
            </w:r>
            <w:r w:rsidRPr="00C772D3">
              <w:rPr>
                <w:sz w:val="26"/>
                <w:szCs w:val="26"/>
                <w:lang w:val="en-US"/>
              </w:rPr>
              <w:t xml:space="preserve"> </w:t>
            </w:r>
            <w:r w:rsidR="00D3544E" w:rsidRPr="00C772D3">
              <w:rPr>
                <w:sz w:val="26"/>
                <w:szCs w:val="26"/>
                <w:lang w:val="en-US"/>
              </w:rPr>
              <w:t xml:space="preserve">%, </w:t>
            </w:r>
            <w:r w:rsidRPr="00C772D3">
              <w:rPr>
                <w:sz w:val="26"/>
                <w:szCs w:val="26"/>
                <w:lang w:val="en-US"/>
              </w:rPr>
              <w:t>O2</w:t>
            </w:r>
            <w:r w:rsidR="00D3544E" w:rsidRPr="00C772D3">
              <w:rPr>
                <w:sz w:val="26"/>
                <w:szCs w:val="26"/>
                <w:lang w:val="en-US"/>
              </w:rPr>
              <w:t>______</w:t>
            </w:r>
            <w:r w:rsidRPr="00C772D3">
              <w:rPr>
                <w:sz w:val="26"/>
                <w:szCs w:val="26"/>
                <w:lang w:val="en-US"/>
              </w:rPr>
              <w:t>%, N2</w:t>
            </w:r>
            <w:r w:rsidR="00D3544E" w:rsidRPr="00C772D3">
              <w:rPr>
                <w:sz w:val="26"/>
                <w:szCs w:val="26"/>
                <w:lang w:val="en-US"/>
              </w:rPr>
              <w:t>_______</w:t>
            </w:r>
            <w:r w:rsidRPr="00C772D3">
              <w:rPr>
                <w:sz w:val="26"/>
                <w:szCs w:val="26"/>
                <w:lang w:val="en-US"/>
              </w:rPr>
              <w:t>%, NOx/NO2</w:t>
            </w:r>
            <w:r w:rsidR="00D3544E" w:rsidRPr="00C772D3">
              <w:rPr>
                <w:sz w:val="26"/>
                <w:szCs w:val="26"/>
                <w:lang w:val="en-US"/>
              </w:rPr>
              <w:t>______</w:t>
            </w:r>
            <w:r w:rsidRPr="00C772D3">
              <w:rPr>
                <w:sz w:val="26"/>
                <w:szCs w:val="26"/>
                <w:lang w:val="en-US"/>
              </w:rPr>
              <w:t>%,</w:t>
            </w:r>
          </w:p>
          <w:p w14:paraId="0FD9C4C5" w14:textId="77777777" w:rsidR="00D3544E" w:rsidRPr="00925057" w:rsidRDefault="00D3544E" w:rsidP="006F7D0D">
            <w:pPr>
              <w:jc w:val="center"/>
              <w:rPr>
                <w:bCs/>
                <w:i/>
                <w:sz w:val="24"/>
                <w:szCs w:val="24"/>
                <w:lang w:val="en-US"/>
              </w:rPr>
            </w:pPr>
          </w:p>
          <w:p w14:paraId="305E66AD" w14:textId="77777777" w:rsidR="00C136CD" w:rsidRPr="00925057" w:rsidRDefault="00C136CD" w:rsidP="006F7D0D">
            <w:pPr>
              <w:jc w:val="center"/>
              <w:rPr>
                <w:bCs/>
                <w:i/>
                <w:sz w:val="26"/>
                <w:szCs w:val="26"/>
                <w:lang w:val="en-US"/>
              </w:rPr>
            </w:pPr>
            <w:r w:rsidRPr="00925057"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925057">
              <w:rPr>
                <w:bCs/>
                <w:i/>
                <w:sz w:val="26"/>
                <w:szCs w:val="26"/>
                <w:lang w:val="en-US"/>
              </w:rPr>
              <w:t>SO</w:t>
            </w:r>
            <w:r w:rsidRPr="00925057">
              <w:rPr>
                <w:bCs/>
                <w:i/>
                <w:sz w:val="26"/>
                <w:szCs w:val="26"/>
              </w:rPr>
              <w:t>х</w:t>
            </w:r>
            <w:r w:rsidRPr="00925057">
              <w:rPr>
                <w:bCs/>
                <w:i/>
                <w:sz w:val="26"/>
                <w:szCs w:val="26"/>
                <w:lang w:val="en-US"/>
              </w:rPr>
              <w:t>/ SO3</w:t>
            </w:r>
            <w:r w:rsidR="00D3544E" w:rsidRPr="00925057">
              <w:rPr>
                <w:bCs/>
                <w:i/>
                <w:sz w:val="26"/>
                <w:szCs w:val="26"/>
                <w:lang w:val="en-US"/>
              </w:rPr>
              <w:t>_______</w:t>
            </w:r>
            <w:r w:rsidRPr="00925057">
              <w:rPr>
                <w:bCs/>
                <w:i/>
                <w:sz w:val="26"/>
                <w:szCs w:val="26"/>
                <w:lang w:val="en-US"/>
              </w:rPr>
              <w:t>%, HF</w:t>
            </w:r>
            <w:r w:rsidR="00D3544E" w:rsidRPr="00925057">
              <w:rPr>
                <w:bCs/>
                <w:i/>
                <w:sz w:val="26"/>
                <w:szCs w:val="26"/>
                <w:lang w:val="en-US"/>
              </w:rPr>
              <w:t>______</w:t>
            </w:r>
            <w:r w:rsidRPr="00925057">
              <w:rPr>
                <w:bCs/>
                <w:i/>
                <w:sz w:val="26"/>
                <w:szCs w:val="26"/>
                <w:lang w:val="en-US"/>
              </w:rPr>
              <w:t xml:space="preserve">%, </w:t>
            </w:r>
            <w:proofErr w:type="spellStart"/>
            <w:r w:rsidRPr="00925057">
              <w:rPr>
                <w:bCs/>
                <w:i/>
                <w:sz w:val="26"/>
                <w:szCs w:val="26"/>
                <w:lang w:val="en-US"/>
              </w:rPr>
              <w:t>HCI+HBr</w:t>
            </w:r>
            <w:proofErr w:type="spellEnd"/>
            <w:r w:rsidR="00D3544E" w:rsidRPr="00925057">
              <w:rPr>
                <w:bCs/>
                <w:i/>
                <w:sz w:val="26"/>
                <w:szCs w:val="26"/>
                <w:lang w:val="en-US"/>
              </w:rPr>
              <w:t>______</w:t>
            </w:r>
            <w:r w:rsidRPr="00925057">
              <w:rPr>
                <w:bCs/>
                <w:i/>
                <w:sz w:val="26"/>
                <w:szCs w:val="26"/>
                <w:lang w:val="en-US"/>
              </w:rPr>
              <w:t>%</w:t>
            </w:r>
          </w:p>
          <w:p w14:paraId="3095BBA9" w14:textId="77777777" w:rsidR="00D3544E" w:rsidRPr="00C136CD" w:rsidRDefault="00D3544E" w:rsidP="006F7D0D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C136CD" w:rsidRPr="00685F7F" w14:paraId="5B63A503" w14:textId="77777777" w:rsidTr="00C136CD">
        <w:trPr>
          <w:trHeight w:val="425"/>
        </w:trPr>
        <w:tc>
          <w:tcPr>
            <w:tcW w:w="1372" w:type="dxa"/>
            <w:shd w:val="clear" w:color="auto" w:fill="auto"/>
            <w:vAlign w:val="center"/>
          </w:tcPr>
          <w:p w14:paraId="58F05394" w14:textId="77777777" w:rsidR="00C136CD" w:rsidRPr="00C10081" w:rsidRDefault="00C136CD" w:rsidP="00C100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Свойства</w:t>
            </w:r>
          </w:p>
        </w:tc>
        <w:tc>
          <w:tcPr>
            <w:tcW w:w="8973" w:type="dxa"/>
            <w:gridSpan w:val="7"/>
            <w:shd w:val="clear" w:color="auto" w:fill="auto"/>
            <w:vAlign w:val="center"/>
          </w:tcPr>
          <w:p w14:paraId="16C33F64" w14:textId="77777777" w:rsidR="00C136CD" w:rsidRPr="00C136CD" w:rsidRDefault="00C136CD" w:rsidP="0042360F">
            <w:pPr>
              <w:jc w:val="center"/>
              <w:rPr>
                <w:bCs/>
                <w:sz w:val="22"/>
                <w:szCs w:val="22"/>
              </w:rPr>
            </w:pPr>
            <w:r w:rsidRPr="00C136CD">
              <w:rPr>
                <w:i/>
                <w:sz w:val="22"/>
                <w:szCs w:val="22"/>
              </w:rPr>
              <w:sym w:font="Wingdings" w:char="F0A1"/>
            </w:r>
            <w:r w:rsidRPr="00C136CD">
              <w:rPr>
                <w:i/>
                <w:sz w:val="22"/>
                <w:szCs w:val="22"/>
              </w:rPr>
              <w:t xml:space="preserve"> токсичность      </w:t>
            </w:r>
            <w:r w:rsidRPr="00C136CD">
              <w:rPr>
                <w:i/>
                <w:sz w:val="22"/>
                <w:szCs w:val="22"/>
              </w:rPr>
              <w:sym w:font="Wingdings" w:char="F0A1"/>
            </w:r>
            <w:r w:rsidRPr="00C136CD">
              <w:rPr>
                <w:i/>
                <w:sz w:val="22"/>
                <w:szCs w:val="22"/>
              </w:rPr>
              <w:t xml:space="preserve"> влажность      </w:t>
            </w:r>
            <w:r w:rsidRPr="00C136CD">
              <w:rPr>
                <w:i/>
                <w:sz w:val="22"/>
                <w:szCs w:val="22"/>
              </w:rPr>
              <w:sym w:font="Wingdings" w:char="F0A1"/>
            </w:r>
            <w:r w:rsidRPr="00C136CD">
              <w:rPr>
                <w:i/>
                <w:sz w:val="22"/>
                <w:szCs w:val="22"/>
              </w:rPr>
              <w:t xml:space="preserve"> воспламеняемость      </w:t>
            </w:r>
            <w:r w:rsidRPr="00C136CD">
              <w:rPr>
                <w:i/>
                <w:sz w:val="22"/>
                <w:szCs w:val="22"/>
              </w:rPr>
              <w:sym w:font="Wingdings" w:char="F0A1"/>
            </w:r>
            <w:r w:rsidRPr="00C136C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136CD">
              <w:rPr>
                <w:i/>
                <w:sz w:val="22"/>
                <w:szCs w:val="22"/>
              </w:rPr>
              <w:t>коррозийность</w:t>
            </w:r>
            <w:proofErr w:type="spellEnd"/>
          </w:p>
        </w:tc>
      </w:tr>
    </w:tbl>
    <w:p w14:paraId="18BE3B16" w14:textId="77777777" w:rsidR="009E0442" w:rsidRPr="002F0EAF" w:rsidRDefault="009E0442" w:rsidP="006B33AC">
      <w:pPr>
        <w:ind w:left="-540"/>
        <w:jc w:val="both"/>
        <w:rPr>
          <w:b/>
        </w:rPr>
      </w:pPr>
    </w:p>
    <w:p w14:paraId="54ED6A0C" w14:textId="77777777" w:rsidR="009E0442" w:rsidRDefault="009E0442" w:rsidP="006B33AC">
      <w:pPr>
        <w:ind w:left="-540"/>
        <w:jc w:val="both"/>
      </w:pPr>
    </w:p>
    <w:p w14:paraId="330A2AE6" w14:textId="77777777" w:rsidR="00DA30BE" w:rsidRDefault="00DA30BE" w:rsidP="006B33AC">
      <w:pPr>
        <w:ind w:left="-540"/>
        <w:jc w:val="both"/>
      </w:pPr>
    </w:p>
    <w:p w14:paraId="281C798C" w14:textId="77777777" w:rsidR="001F5F22" w:rsidRDefault="001F5F22" w:rsidP="00CF1789">
      <w:pPr>
        <w:ind w:left="-540"/>
      </w:pPr>
    </w:p>
    <w:tbl>
      <w:tblPr>
        <w:tblW w:w="10303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1843"/>
        <w:gridCol w:w="284"/>
        <w:gridCol w:w="1559"/>
        <w:gridCol w:w="93"/>
        <w:gridCol w:w="474"/>
        <w:gridCol w:w="1276"/>
        <w:gridCol w:w="1134"/>
        <w:gridCol w:w="567"/>
        <w:gridCol w:w="1701"/>
      </w:tblGrid>
      <w:tr w:rsidR="001F5F22" w14:paraId="418C23E5" w14:textId="77777777" w:rsidTr="001D7FBB">
        <w:trPr>
          <w:trHeight w:val="425"/>
        </w:trPr>
        <w:tc>
          <w:tcPr>
            <w:tcW w:w="10303" w:type="dxa"/>
            <w:gridSpan w:val="10"/>
            <w:shd w:val="clear" w:color="auto" w:fill="C6D9F1" w:themeFill="text2" w:themeFillTint="33"/>
            <w:vAlign w:val="center"/>
          </w:tcPr>
          <w:p w14:paraId="676FA7FB" w14:textId="77777777" w:rsidR="001F5F22" w:rsidRDefault="001F5F22" w:rsidP="002D5C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ФИЛЬТРОВАЛЬНЫЙ РУКАВ</w:t>
            </w:r>
          </w:p>
        </w:tc>
      </w:tr>
      <w:tr w:rsidR="001F5F22" w:rsidRPr="001F5F22" w14:paraId="2D246539" w14:textId="77777777" w:rsidTr="006A7ABB">
        <w:trPr>
          <w:trHeight w:val="737"/>
        </w:trPr>
        <w:tc>
          <w:tcPr>
            <w:tcW w:w="10303" w:type="dxa"/>
            <w:gridSpan w:val="10"/>
            <w:shd w:val="clear" w:color="auto" w:fill="auto"/>
            <w:vAlign w:val="center"/>
          </w:tcPr>
          <w:p w14:paraId="3849EE9F" w14:textId="6EA7E72C" w:rsidR="001F5F22" w:rsidRDefault="006A7ABB" w:rsidP="002D5C11">
            <w:pPr>
              <w:jc w:val="center"/>
              <w:rPr>
                <w:b/>
                <w:i/>
                <w:sz w:val="24"/>
                <w:szCs w:val="24"/>
              </w:rPr>
            </w:pPr>
            <w:r w:rsidRPr="006A7ABB">
              <w:rPr>
                <w:b/>
                <w:i/>
                <w:sz w:val="24"/>
                <w:szCs w:val="24"/>
              </w:rPr>
              <w:t xml:space="preserve">Размеры </w:t>
            </w:r>
            <w:proofErr w:type="spellStart"/>
            <w:r w:rsidRPr="006A7ABB">
              <w:rPr>
                <w:b/>
                <w:i/>
                <w:sz w:val="24"/>
                <w:szCs w:val="24"/>
              </w:rPr>
              <w:t>фильтрорукава</w:t>
            </w:r>
            <w:proofErr w:type="spellEnd"/>
            <w:r w:rsidR="001F5F22" w:rsidRPr="006A7ABB">
              <w:rPr>
                <w:b/>
                <w:i/>
                <w:sz w:val="24"/>
                <w:szCs w:val="24"/>
              </w:rPr>
              <w:t>: L (длина) ___ мм, Ø (диаметр)_</w:t>
            </w:r>
            <w:r w:rsidR="00282681" w:rsidRPr="006A7ABB">
              <w:rPr>
                <w:b/>
                <w:i/>
                <w:sz w:val="24"/>
                <w:szCs w:val="24"/>
              </w:rPr>
              <w:t xml:space="preserve"> </w:t>
            </w:r>
            <w:r w:rsidR="001F5F22" w:rsidRPr="006A7ABB">
              <w:rPr>
                <w:b/>
                <w:i/>
                <w:sz w:val="24"/>
                <w:szCs w:val="24"/>
              </w:rPr>
              <w:t>____ мм</w:t>
            </w:r>
          </w:p>
          <w:p w14:paraId="075408DB" w14:textId="77777777" w:rsidR="006A7ABB" w:rsidRDefault="006A7ABB" w:rsidP="002D5C11">
            <w:pPr>
              <w:jc w:val="center"/>
              <w:rPr>
                <w:b/>
                <w:i/>
                <w:sz w:val="24"/>
                <w:szCs w:val="24"/>
              </w:rPr>
            </w:pPr>
          </w:p>
          <w:p w14:paraId="3DE46AC9" w14:textId="77777777" w:rsidR="006A7ABB" w:rsidRDefault="006307B6" w:rsidP="006307B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307B6">
              <w:rPr>
                <w:b/>
                <w:bCs/>
                <w:i/>
                <w:sz w:val="24"/>
                <w:szCs w:val="24"/>
              </w:rPr>
              <w:t xml:space="preserve">Количество для заказа, </w:t>
            </w:r>
            <w:proofErr w:type="spellStart"/>
            <w:r w:rsidRPr="006307B6">
              <w:rPr>
                <w:b/>
                <w:bCs/>
                <w:i/>
                <w:sz w:val="24"/>
                <w:szCs w:val="24"/>
              </w:rPr>
              <w:t>шт</w:t>
            </w:r>
            <w:proofErr w:type="spellEnd"/>
            <w:r w:rsidRPr="006307B6">
              <w:rPr>
                <w:b/>
                <w:bCs/>
                <w:i/>
                <w:sz w:val="24"/>
                <w:szCs w:val="24"/>
              </w:rPr>
              <w:t>:</w:t>
            </w:r>
          </w:p>
          <w:p w14:paraId="7EE187D1" w14:textId="77777777" w:rsidR="006307B6" w:rsidRPr="006307B6" w:rsidRDefault="006307B6" w:rsidP="006307B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1F5F22" w:rsidRPr="00C136CD" w14:paraId="3843C9B2" w14:textId="77777777" w:rsidTr="001D7FBB">
        <w:trPr>
          <w:trHeight w:val="425"/>
        </w:trPr>
        <w:tc>
          <w:tcPr>
            <w:tcW w:w="5151" w:type="dxa"/>
            <w:gridSpan w:val="5"/>
            <w:shd w:val="clear" w:color="auto" w:fill="auto"/>
            <w:vAlign w:val="center"/>
          </w:tcPr>
          <w:p w14:paraId="684BFEC4" w14:textId="77777777" w:rsidR="001F5F22" w:rsidRPr="006A7ABB" w:rsidRDefault="001F5F22" w:rsidP="001F5F22">
            <w:pPr>
              <w:pStyle w:val="ad"/>
              <w:jc w:val="left"/>
              <w:rPr>
                <w:b w:val="0"/>
                <w:i/>
              </w:rPr>
            </w:pPr>
            <w:r w:rsidRPr="006A7ABB">
              <w:rPr>
                <w:b w:val="0"/>
                <w:i/>
              </w:rPr>
              <w:t xml:space="preserve">Расположение </w:t>
            </w:r>
            <w:proofErr w:type="spellStart"/>
            <w:r w:rsidRPr="006A7ABB">
              <w:rPr>
                <w:b w:val="0"/>
                <w:i/>
              </w:rPr>
              <w:t>термообработанной</w:t>
            </w:r>
            <w:proofErr w:type="spellEnd"/>
            <w:r w:rsidRPr="006A7ABB">
              <w:rPr>
                <w:b w:val="0"/>
                <w:i/>
              </w:rPr>
              <w:t xml:space="preserve"> (рабочей) стороны рукава:</w:t>
            </w:r>
          </w:p>
        </w:tc>
        <w:tc>
          <w:tcPr>
            <w:tcW w:w="5152" w:type="dxa"/>
            <w:gridSpan w:val="5"/>
            <w:shd w:val="clear" w:color="auto" w:fill="auto"/>
            <w:vAlign w:val="center"/>
          </w:tcPr>
          <w:p w14:paraId="467994D9" w14:textId="77777777" w:rsidR="001F5F22" w:rsidRPr="006A7ABB" w:rsidRDefault="001F5F22" w:rsidP="001F5F22">
            <w:pPr>
              <w:pStyle w:val="ad"/>
              <w:jc w:val="left"/>
              <w:rPr>
                <w:b w:val="0"/>
                <w:i/>
              </w:rPr>
            </w:pPr>
            <w:r w:rsidRPr="006A7ABB">
              <w:rPr>
                <w:b w:val="0"/>
                <w:i/>
              </w:rPr>
              <w:sym w:font="Wingdings" w:char="F0A1"/>
            </w:r>
            <w:r w:rsidRPr="006A7ABB">
              <w:rPr>
                <w:b w:val="0"/>
                <w:i/>
              </w:rPr>
              <w:t xml:space="preserve"> внутри</w:t>
            </w:r>
          </w:p>
          <w:p w14:paraId="41501509" w14:textId="77777777" w:rsidR="001F5F22" w:rsidRPr="006A7ABB" w:rsidRDefault="001F5F22" w:rsidP="001F5F22">
            <w:pPr>
              <w:pStyle w:val="ad"/>
              <w:jc w:val="left"/>
              <w:rPr>
                <w:b w:val="0"/>
                <w:i/>
              </w:rPr>
            </w:pPr>
            <w:r w:rsidRPr="006A7ABB">
              <w:rPr>
                <w:b w:val="0"/>
                <w:i/>
              </w:rPr>
              <w:sym w:font="Wingdings" w:char="F0A1"/>
            </w:r>
            <w:r w:rsidRPr="006A7ABB">
              <w:rPr>
                <w:b w:val="0"/>
                <w:i/>
              </w:rPr>
              <w:t xml:space="preserve"> снаружи</w:t>
            </w:r>
          </w:p>
        </w:tc>
      </w:tr>
      <w:tr w:rsidR="001F5F22" w:rsidRPr="00C136CD" w14:paraId="75112995" w14:textId="77777777" w:rsidTr="001D7FBB">
        <w:trPr>
          <w:trHeight w:val="425"/>
        </w:trPr>
        <w:tc>
          <w:tcPr>
            <w:tcW w:w="10303" w:type="dxa"/>
            <w:gridSpan w:val="10"/>
            <w:shd w:val="clear" w:color="auto" w:fill="auto"/>
            <w:vAlign w:val="center"/>
          </w:tcPr>
          <w:p w14:paraId="1B9D79D3" w14:textId="77777777" w:rsidR="001F5F22" w:rsidRPr="006A7ABB" w:rsidRDefault="001F5F22" w:rsidP="001F5F22">
            <w:pPr>
              <w:pStyle w:val="ad"/>
              <w:jc w:val="left"/>
              <w:rPr>
                <w:b w:val="0"/>
                <w:i/>
              </w:rPr>
            </w:pPr>
            <w:r w:rsidRPr="006A7ABB">
              <w:rPr>
                <w:b w:val="0"/>
                <w:i/>
              </w:rPr>
              <w:t>Необходимость замены (причины):</w:t>
            </w:r>
          </w:p>
          <w:p w14:paraId="0357440F" w14:textId="77777777" w:rsidR="001F5F22" w:rsidRPr="006A7ABB" w:rsidRDefault="001F5F22" w:rsidP="001F5F22">
            <w:pPr>
              <w:pStyle w:val="ad"/>
              <w:jc w:val="left"/>
              <w:rPr>
                <w:b w:val="0"/>
                <w:i/>
              </w:rPr>
            </w:pPr>
          </w:p>
          <w:p w14:paraId="45DAB3F6" w14:textId="46E19A6F" w:rsidR="001F5F22" w:rsidRPr="006A7ABB" w:rsidRDefault="001F5F22" w:rsidP="001F5F22">
            <w:pPr>
              <w:pStyle w:val="ad"/>
              <w:jc w:val="left"/>
              <w:rPr>
                <w:b w:val="0"/>
                <w:i/>
              </w:rPr>
            </w:pPr>
            <w:r w:rsidRPr="006A7ABB">
              <w:rPr>
                <w:b w:val="0"/>
                <w:i/>
              </w:rPr>
              <w:sym w:font="Wingdings" w:char="F0A1"/>
            </w:r>
            <w:r w:rsidRPr="006A7ABB">
              <w:rPr>
                <w:b w:val="0"/>
                <w:i/>
              </w:rPr>
              <w:t xml:space="preserve"> </w:t>
            </w:r>
            <w:proofErr w:type="gramStart"/>
            <w:r w:rsidRPr="006A7ABB">
              <w:rPr>
                <w:b w:val="0"/>
                <w:i/>
              </w:rPr>
              <w:t>высокая</w:t>
            </w:r>
            <w:proofErr w:type="gramEnd"/>
            <w:r w:rsidRPr="006A7ABB">
              <w:rPr>
                <w:b w:val="0"/>
                <w:i/>
              </w:rPr>
              <w:t xml:space="preserve"> эмиссия пыли   </w:t>
            </w:r>
            <w:r w:rsidR="006307B6">
              <w:rPr>
                <w:b w:val="0"/>
                <w:i/>
              </w:rPr>
              <w:t xml:space="preserve">       </w:t>
            </w:r>
            <w:r w:rsidRPr="006A7ABB">
              <w:rPr>
                <w:b w:val="0"/>
                <w:i/>
              </w:rPr>
              <w:t xml:space="preserve"> </w:t>
            </w:r>
            <w:r w:rsidRPr="006A7ABB">
              <w:rPr>
                <w:b w:val="0"/>
                <w:i/>
              </w:rPr>
              <w:sym w:font="Wingdings" w:char="F0A1"/>
            </w:r>
            <w:r w:rsidR="006307B6">
              <w:rPr>
                <w:b w:val="0"/>
                <w:i/>
              </w:rPr>
              <w:t xml:space="preserve"> дыры/трещины/повреждения        </w:t>
            </w:r>
            <w:r w:rsidR="00282681" w:rsidRPr="00282681">
              <w:rPr>
                <w:b w:val="0"/>
                <w:i/>
              </w:rPr>
              <w:t xml:space="preserve"> </w:t>
            </w:r>
            <w:r w:rsidR="00282681" w:rsidRPr="00C10081">
              <w:rPr>
                <w:i/>
                <w:sz w:val="22"/>
                <w:szCs w:val="22"/>
              </w:rPr>
              <w:sym w:font="Wingdings" w:char="F0A1"/>
            </w:r>
            <w:r w:rsidRPr="006A7ABB">
              <w:rPr>
                <w:b w:val="0"/>
                <w:i/>
              </w:rPr>
              <w:t xml:space="preserve"> выработка ресурса</w:t>
            </w:r>
          </w:p>
          <w:p w14:paraId="7236CD44" w14:textId="544C05C1" w:rsidR="001F5F22" w:rsidRPr="006A7ABB" w:rsidRDefault="001F5F22" w:rsidP="001F5F22">
            <w:pPr>
              <w:pStyle w:val="ad"/>
              <w:jc w:val="left"/>
              <w:rPr>
                <w:b w:val="0"/>
                <w:i/>
              </w:rPr>
            </w:pPr>
            <w:r w:rsidRPr="006A7ABB">
              <w:rPr>
                <w:b w:val="0"/>
                <w:i/>
              </w:rPr>
              <w:sym w:font="Wingdings" w:char="F0A1"/>
            </w:r>
            <w:r w:rsidRPr="006A7ABB">
              <w:rPr>
                <w:b w:val="0"/>
                <w:i/>
              </w:rPr>
              <w:t xml:space="preserve"> </w:t>
            </w:r>
            <w:proofErr w:type="gramStart"/>
            <w:r w:rsidRPr="006A7ABB">
              <w:rPr>
                <w:b w:val="0"/>
                <w:i/>
              </w:rPr>
              <w:t>химические</w:t>
            </w:r>
            <w:proofErr w:type="gramEnd"/>
            <w:r w:rsidRPr="006A7ABB">
              <w:rPr>
                <w:b w:val="0"/>
                <w:i/>
              </w:rPr>
              <w:t xml:space="preserve"> повреждения</w:t>
            </w:r>
            <w:r w:rsidRPr="006A7ABB">
              <w:rPr>
                <w:b w:val="0"/>
                <w:i/>
              </w:rPr>
              <w:tab/>
            </w:r>
            <w:r w:rsidR="00282681" w:rsidRPr="00C10081">
              <w:rPr>
                <w:i/>
                <w:sz w:val="22"/>
                <w:szCs w:val="22"/>
              </w:rPr>
              <w:sym w:font="Wingdings" w:char="F0A1"/>
            </w:r>
            <w:r w:rsidR="00282681" w:rsidRPr="00282681">
              <w:rPr>
                <w:i/>
                <w:sz w:val="22"/>
                <w:szCs w:val="22"/>
              </w:rPr>
              <w:t xml:space="preserve"> </w:t>
            </w:r>
            <w:r w:rsidRPr="006A7ABB">
              <w:rPr>
                <w:b w:val="0"/>
                <w:i/>
              </w:rPr>
              <w:t>термические повреждения</w:t>
            </w:r>
            <w:r w:rsidRPr="006A7ABB">
              <w:rPr>
                <w:b w:val="0"/>
                <w:i/>
              </w:rPr>
              <w:tab/>
            </w:r>
            <w:r w:rsidRPr="006A7ABB">
              <w:rPr>
                <w:b w:val="0"/>
                <w:i/>
              </w:rPr>
              <w:sym w:font="Wingdings" w:char="F0A1"/>
            </w:r>
            <w:r w:rsidRPr="006A7ABB">
              <w:rPr>
                <w:b w:val="0"/>
                <w:i/>
              </w:rPr>
              <w:t xml:space="preserve"> растяжение/усадка</w:t>
            </w:r>
          </w:p>
          <w:p w14:paraId="3B6D8EEF" w14:textId="77777777" w:rsidR="001F5F22" w:rsidRPr="00C136CD" w:rsidRDefault="001F5F22" w:rsidP="002D5C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92972" w:rsidRPr="00C136CD" w14:paraId="613C6E2D" w14:textId="77777777" w:rsidTr="001D7FBB">
        <w:trPr>
          <w:trHeight w:val="425"/>
        </w:trPr>
        <w:tc>
          <w:tcPr>
            <w:tcW w:w="10303" w:type="dxa"/>
            <w:gridSpan w:val="10"/>
            <w:shd w:val="clear" w:color="auto" w:fill="auto"/>
            <w:vAlign w:val="center"/>
          </w:tcPr>
          <w:p w14:paraId="2E753343" w14:textId="77777777" w:rsidR="00292972" w:rsidRPr="006A7ABB" w:rsidRDefault="00292972" w:rsidP="001F5F22">
            <w:pPr>
              <w:pStyle w:val="ad"/>
              <w:jc w:val="left"/>
              <w:rPr>
                <w:b w:val="0"/>
                <w:i/>
              </w:rPr>
            </w:pPr>
            <w:r>
              <w:rPr>
                <w:b w:val="0"/>
                <w:i/>
              </w:rPr>
              <w:t>Диаметр отверстия в монтажной (рукавной) плите, мм:</w:t>
            </w:r>
          </w:p>
        </w:tc>
      </w:tr>
      <w:tr w:rsidR="001F5F22" w:rsidRPr="00C136CD" w14:paraId="61B8359E" w14:textId="77777777" w:rsidTr="001D7FBB">
        <w:trPr>
          <w:trHeight w:val="425"/>
        </w:trPr>
        <w:tc>
          <w:tcPr>
            <w:tcW w:w="10303" w:type="dxa"/>
            <w:gridSpan w:val="10"/>
            <w:shd w:val="clear" w:color="auto" w:fill="C6D9F1" w:themeFill="text2" w:themeFillTint="33"/>
            <w:vAlign w:val="center"/>
          </w:tcPr>
          <w:p w14:paraId="665B9035" w14:textId="77777777" w:rsidR="001F5F22" w:rsidRPr="001D7FBB" w:rsidRDefault="001D7FBB" w:rsidP="001D7FBB">
            <w:pPr>
              <w:pStyle w:val="ad"/>
              <w:rPr>
                <w:rFonts w:ascii="Comic Sans MS" w:hAnsi="Comic Sans MS" w:cs="Tahoma"/>
                <w:i/>
              </w:rPr>
            </w:pPr>
            <w:r w:rsidRPr="001D7FBB">
              <w:rPr>
                <w:sz w:val="28"/>
                <w:szCs w:val="28"/>
              </w:rPr>
              <w:t>Основные конструкции фильтровальных рукавов</w:t>
            </w:r>
          </w:p>
        </w:tc>
      </w:tr>
      <w:tr w:rsidR="001D7FBB" w:rsidRPr="00C136CD" w14:paraId="27A8F804" w14:textId="77777777" w:rsidTr="001D7FBB">
        <w:trPr>
          <w:trHeight w:val="425"/>
        </w:trPr>
        <w:tc>
          <w:tcPr>
            <w:tcW w:w="10303" w:type="dxa"/>
            <w:gridSpan w:val="10"/>
            <w:shd w:val="clear" w:color="auto" w:fill="auto"/>
            <w:vAlign w:val="center"/>
          </w:tcPr>
          <w:p w14:paraId="72EDCB9B" w14:textId="77777777" w:rsidR="001D7FBB" w:rsidRPr="00550513" w:rsidRDefault="001D7FBB" w:rsidP="001D7FBB">
            <w:pPr>
              <w:pStyle w:val="ad"/>
              <w:rPr>
                <w:rFonts w:ascii="Comic Sans MS" w:hAnsi="Comic Sans MS" w:cs="Tahoma"/>
                <w:b w:val="0"/>
                <w:i/>
              </w:rPr>
            </w:pPr>
            <w:r>
              <w:rPr>
                <w:rFonts w:ascii="Comic Sans MS" w:hAnsi="Comic Sans MS" w:cs="Tahoma"/>
                <w:b w:val="0"/>
                <w:i/>
              </w:rPr>
              <w:t>горловина</w:t>
            </w:r>
          </w:p>
        </w:tc>
      </w:tr>
      <w:tr w:rsidR="001F5F22" w:rsidRPr="00C136CD" w14:paraId="05E415DC" w14:textId="77777777" w:rsidTr="006A7ABB">
        <w:trPr>
          <w:trHeight w:val="1779"/>
        </w:trPr>
        <w:tc>
          <w:tcPr>
            <w:tcW w:w="1372" w:type="dxa"/>
            <w:shd w:val="clear" w:color="auto" w:fill="C6D9F1" w:themeFill="text2" w:themeFillTint="33"/>
            <w:vAlign w:val="center"/>
          </w:tcPr>
          <w:p w14:paraId="183F6AED" w14:textId="77777777" w:rsidR="001F5F22" w:rsidRPr="00550513" w:rsidRDefault="001F5F22" w:rsidP="001F5F22">
            <w:pPr>
              <w:pStyle w:val="ad"/>
              <w:jc w:val="left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szCs w:val="24"/>
              </w:rPr>
              <w:t>Эскиз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3F5C5C9" w14:textId="77777777" w:rsidR="001F5F22" w:rsidRPr="00550513" w:rsidRDefault="001F5F22" w:rsidP="001F5F22">
            <w:pPr>
              <w:pStyle w:val="ad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2AE60D57" wp14:editId="569A830B">
                  <wp:extent cx="1092529" cy="1139956"/>
                  <wp:effectExtent l="0" t="0" r="0" b="317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465" cy="114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6B198FF" w14:textId="77777777" w:rsidR="001F5F22" w:rsidRPr="00550513" w:rsidRDefault="001F5F22" w:rsidP="001F5F22">
            <w:pPr>
              <w:pStyle w:val="ad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00A21EEE" wp14:editId="66895372">
                  <wp:extent cx="1104595" cy="1104595"/>
                  <wp:effectExtent l="0" t="0" r="635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65" cy="110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6473479" w14:textId="77777777" w:rsidR="001F5F22" w:rsidRPr="00550513" w:rsidRDefault="001F5F22" w:rsidP="001F5F22">
            <w:pPr>
              <w:pStyle w:val="ad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3D532517" wp14:editId="39C2BF25">
                  <wp:extent cx="1104405" cy="1201648"/>
                  <wp:effectExtent l="0" t="0" r="63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18" cy="120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4B4C485" w14:textId="77777777" w:rsidR="001F5F22" w:rsidRPr="00550513" w:rsidRDefault="001F5F22" w:rsidP="001F5F22">
            <w:pPr>
              <w:pStyle w:val="ad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b w:val="0"/>
                <w:noProof/>
                <w:sz w:val="28"/>
                <w:szCs w:val="28"/>
              </w:rPr>
              <w:drawing>
                <wp:inline distT="0" distB="0" distL="0" distR="0" wp14:anchorId="7F2BB578" wp14:editId="4ADDC44A">
                  <wp:extent cx="1057852" cy="1109771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123" cy="111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22" w:rsidRPr="00C136CD" w14:paraId="2C2ED59B" w14:textId="77777777" w:rsidTr="00282681">
        <w:trPr>
          <w:trHeight w:val="425"/>
        </w:trPr>
        <w:tc>
          <w:tcPr>
            <w:tcW w:w="1372" w:type="dxa"/>
            <w:shd w:val="clear" w:color="auto" w:fill="C6D9F1" w:themeFill="text2" w:themeFillTint="33"/>
            <w:vAlign w:val="center"/>
          </w:tcPr>
          <w:p w14:paraId="1A274FD9" w14:textId="77777777" w:rsidR="001F5F22" w:rsidRPr="00550513" w:rsidRDefault="001F5F22" w:rsidP="001F5F22">
            <w:pPr>
              <w:pStyle w:val="ad"/>
              <w:jc w:val="left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szCs w:val="24"/>
              </w:rPr>
              <w:t>Описание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12EF0C6" w14:textId="77777777" w:rsidR="001F5F22" w:rsidRPr="001D7FBB" w:rsidRDefault="001F5F22" w:rsidP="001D7FBB">
            <w:pPr>
              <w:pStyle w:val="ad"/>
              <w:rPr>
                <w:rFonts w:ascii="Comic Sans MS" w:hAnsi="Comic Sans MS" w:cs="Tahoma"/>
                <w:b w:val="0"/>
                <w:i/>
                <w:sz w:val="20"/>
              </w:rPr>
            </w:pPr>
            <w:r w:rsidRPr="001D7FBB">
              <w:rPr>
                <w:b w:val="0"/>
                <w:sz w:val="20"/>
              </w:rPr>
              <w:t>Открытый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0D7DDEE" w14:textId="77777777" w:rsidR="001F5F22" w:rsidRPr="001D7FBB" w:rsidRDefault="001F5F22" w:rsidP="001D7FBB">
            <w:pPr>
              <w:pStyle w:val="ad"/>
              <w:rPr>
                <w:rFonts w:ascii="Comic Sans MS" w:hAnsi="Comic Sans MS" w:cs="Tahoma"/>
                <w:b w:val="0"/>
                <w:i/>
                <w:sz w:val="20"/>
              </w:rPr>
            </w:pPr>
            <w:r w:rsidRPr="001D7FBB">
              <w:rPr>
                <w:b w:val="0"/>
                <w:sz w:val="20"/>
              </w:rPr>
              <w:t xml:space="preserve">Отворот </w:t>
            </w:r>
            <w:r w:rsidRPr="001D7FBB">
              <w:rPr>
                <w:b w:val="0"/>
                <w:sz w:val="20"/>
                <w:bdr w:val="single" w:sz="4" w:space="0" w:color="auto"/>
              </w:rPr>
              <w:t>….</w:t>
            </w:r>
            <w:r w:rsidRPr="001D7FBB">
              <w:rPr>
                <w:b w:val="0"/>
                <w:sz w:val="20"/>
              </w:rPr>
              <w:t>мм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469D2FE" w14:textId="4AEF8CA7" w:rsidR="001F5F22" w:rsidRPr="001D7FBB" w:rsidRDefault="001F5F22" w:rsidP="001D7FB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D7FBB">
              <w:t xml:space="preserve">Отворот  </w:t>
            </w:r>
            <w:r w:rsidR="00282681">
              <w:rPr>
                <w:bdr w:val="single" w:sz="4" w:space="0" w:color="auto"/>
              </w:rPr>
              <w:t>_</w:t>
            </w:r>
            <w:proofErr w:type="gramEnd"/>
            <w:r w:rsidR="00282681">
              <w:rPr>
                <w:bdr w:val="single" w:sz="4" w:space="0" w:color="auto"/>
              </w:rPr>
              <w:t>_</w:t>
            </w:r>
            <w:r w:rsidRPr="001D7FBB">
              <w:t>мм,</w:t>
            </w:r>
          </w:p>
          <w:p w14:paraId="4AD04AD1" w14:textId="5C991544" w:rsidR="00282681" w:rsidRDefault="001F5F22" w:rsidP="001D7FBB">
            <w:pPr>
              <w:pStyle w:val="ad"/>
              <w:rPr>
                <w:rFonts w:ascii="Comic Sans MS" w:hAnsi="Comic Sans MS" w:cs="Tahoma"/>
                <w:b w:val="0"/>
                <w:i/>
                <w:sz w:val="20"/>
              </w:rPr>
            </w:pPr>
            <w:r w:rsidRPr="001D7FBB">
              <w:rPr>
                <w:rFonts w:hint="eastAsia"/>
                <w:b w:val="0"/>
                <w:sz w:val="20"/>
              </w:rPr>
              <w:t>Ø</w:t>
            </w:r>
            <w:r w:rsidRPr="001D7FBB">
              <w:rPr>
                <w:b w:val="0"/>
                <w:sz w:val="20"/>
              </w:rPr>
              <w:t xml:space="preserve"> шнура </w:t>
            </w:r>
            <w:r w:rsidR="00282681">
              <w:rPr>
                <w:b w:val="0"/>
                <w:sz w:val="20"/>
                <w:bdr w:val="single" w:sz="4" w:space="0" w:color="auto"/>
              </w:rPr>
              <w:t>__</w:t>
            </w:r>
            <w:r w:rsidRPr="001D7FBB">
              <w:rPr>
                <w:b w:val="0"/>
                <w:sz w:val="20"/>
              </w:rPr>
              <w:t>мм</w:t>
            </w:r>
          </w:p>
          <w:p w14:paraId="77D1ABEA" w14:textId="41BD2486" w:rsidR="00282681" w:rsidRDefault="00282681" w:rsidP="00282681">
            <w:pPr>
              <w:rPr>
                <w:lang w:eastAsia="ru-RU"/>
              </w:rPr>
            </w:pPr>
          </w:p>
          <w:p w14:paraId="102EED8B" w14:textId="77777777" w:rsidR="001F5F22" w:rsidRPr="00282681" w:rsidRDefault="001F5F22" w:rsidP="00282681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3D30706" w14:textId="77777777" w:rsidR="001F5F22" w:rsidRPr="001D7FBB" w:rsidRDefault="001F5F22" w:rsidP="001D7FBB">
            <w:pPr>
              <w:jc w:val="center"/>
            </w:pPr>
            <w:r w:rsidRPr="001D7FBB">
              <w:t xml:space="preserve">Отворот </w:t>
            </w:r>
            <w:r w:rsidRPr="001D7FBB">
              <w:rPr>
                <w:bdr w:val="single" w:sz="4" w:space="0" w:color="auto"/>
              </w:rPr>
              <w:t>…</w:t>
            </w:r>
            <w:r w:rsidRPr="001D7FBB">
              <w:t>мм,</w:t>
            </w:r>
          </w:p>
          <w:p w14:paraId="41C13584" w14:textId="77777777" w:rsidR="001F5F22" w:rsidRPr="001D7FBB" w:rsidRDefault="001F5F22" w:rsidP="001D7FBB">
            <w:pPr>
              <w:jc w:val="center"/>
            </w:pPr>
            <w:r w:rsidRPr="001D7FBB">
              <w:t xml:space="preserve">Внутренний </w:t>
            </w:r>
            <w:r w:rsidRPr="001D7FBB">
              <w:rPr>
                <w:rFonts w:hint="eastAsia"/>
              </w:rPr>
              <w:t>Ø</w:t>
            </w:r>
            <w:r w:rsidRPr="001D7FBB">
              <w:t xml:space="preserve"> проволочного кольца</w:t>
            </w:r>
            <w:r w:rsidRPr="001D7FBB">
              <w:rPr>
                <w:bdr w:val="single" w:sz="4" w:space="0" w:color="auto"/>
              </w:rPr>
              <w:t>. ...</w:t>
            </w:r>
            <w:r w:rsidRPr="001D7FBB">
              <w:t>мм</w:t>
            </w:r>
          </w:p>
        </w:tc>
      </w:tr>
      <w:tr w:rsidR="001D7FBB" w:rsidRPr="00C136CD" w14:paraId="10066B94" w14:textId="77777777" w:rsidTr="006A7ABB">
        <w:trPr>
          <w:trHeight w:val="1860"/>
        </w:trPr>
        <w:tc>
          <w:tcPr>
            <w:tcW w:w="1372" w:type="dxa"/>
            <w:shd w:val="clear" w:color="auto" w:fill="C6D9F1" w:themeFill="text2" w:themeFillTint="33"/>
            <w:vAlign w:val="center"/>
          </w:tcPr>
          <w:p w14:paraId="1BC56E2F" w14:textId="77777777" w:rsidR="001D7FBB" w:rsidRPr="00550513" w:rsidRDefault="001D7FBB" w:rsidP="001D7FBB">
            <w:pPr>
              <w:pStyle w:val="ad"/>
              <w:jc w:val="left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szCs w:val="24"/>
              </w:rPr>
              <w:t>Эскиз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020B082" w14:textId="77777777" w:rsidR="001D7FBB" w:rsidRPr="000D5E2E" w:rsidRDefault="001D7FBB" w:rsidP="001D7FBB">
            <w:pPr>
              <w:jc w:val="center"/>
              <w:rPr>
                <w:sz w:val="24"/>
                <w:szCs w:val="24"/>
              </w:rPr>
            </w:pPr>
            <w:r w:rsidRPr="000D5E2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C022ED" wp14:editId="3E08A1FC">
                  <wp:extent cx="1104405" cy="1121152"/>
                  <wp:effectExtent l="0" t="0" r="635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788" cy="1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1201DE2" w14:textId="77777777" w:rsidR="001D7FBB" w:rsidRPr="000D5E2E" w:rsidRDefault="001D7FBB" w:rsidP="001D7FBB">
            <w:pPr>
              <w:jc w:val="center"/>
              <w:rPr>
                <w:sz w:val="24"/>
                <w:szCs w:val="24"/>
              </w:rPr>
            </w:pPr>
            <w:r w:rsidRPr="000D5E2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3B09C0" wp14:editId="2FF1F659">
                  <wp:extent cx="1139891" cy="1153953"/>
                  <wp:effectExtent l="0" t="0" r="3175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436" cy="1162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827127D" w14:textId="77777777" w:rsidR="001D7FBB" w:rsidRPr="000D5E2E" w:rsidRDefault="001D7FBB" w:rsidP="001D7FBB">
            <w:pPr>
              <w:jc w:val="center"/>
              <w:rPr>
                <w:sz w:val="24"/>
                <w:szCs w:val="24"/>
              </w:rPr>
            </w:pPr>
            <w:r w:rsidRPr="000D5E2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8487E0" wp14:editId="275D8A85">
                  <wp:extent cx="1191377" cy="1175657"/>
                  <wp:effectExtent l="0" t="0" r="8890" b="571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828" cy="1177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DFD0DC8" w14:textId="77777777" w:rsidR="001D7FBB" w:rsidRPr="000D5E2E" w:rsidRDefault="001D7FBB" w:rsidP="001D7FBB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7EAC1" wp14:editId="4115D12B">
                  <wp:extent cx="1109810" cy="950026"/>
                  <wp:effectExtent l="0" t="0" r="0" b="254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118222" cy="95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FBB" w:rsidRPr="00C136CD" w14:paraId="5D6C416B" w14:textId="77777777" w:rsidTr="006A7ABB">
        <w:trPr>
          <w:trHeight w:val="425"/>
        </w:trPr>
        <w:tc>
          <w:tcPr>
            <w:tcW w:w="1372" w:type="dxa"/>
            <w:shd w:val="clear" w:color="auto" w:fill="C6D9F1" w:themeFill="text2" w:themeFillTint="33"/>
            <w:vAlign w:val="center"/>
          </w:tcPr>
          <w:p w14:paraId="6159CFE6" w14:textId="77777777" w:rsidR="001D7FBB" w:rsidRPr="00550513" w:rsidRDefault="001D7FBB" w:rsidP="001D7FBB">
            <w:pPr>
              <w:pStyle w:val="ad"/>
              <w:jc w:val="left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szCs w:val="24"/>
              </w:rPr>
              <w:t>Описание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D89A12A" w14:textId="77777777" w:rsidR="001D7FBB" w:rsidRPr="000D5E2E" w:rsidRDefault="001D7FBB" w:rsidP="001D7FBB">
            <w:pPr>
              <w:jc w:val="center"/>
              <w:rPr>
                <w:sz w:val="24"/>
                <w:szCs w:val="24"/>
              </w:rPr>
            </w:pPr>
            <w:r>
              <w:t>Пружинное</w:t>
            </w:r>
            <w:r w:rsidRPr="000D5E2E">
              <w:rPr>
                <w:lang w:val="en-US"/>
              </w:rPr>
              <w:t xml:space="preserve"> </w:t>
            </w:r>
            <w:r>
              <w:t>защелкивающееся</w:t>
            </w:r>
            <w:r w:rsidRPr="000D5E2E">
              <w:rPr>
                <w:lang w:val="en-US"/>
              </w:rPr>
              <w:t xml:space="preserve"> </w:t>
            </w:r>
            <w:r>
              <w:t>кольцо</w:t>
            </w:r>
            <w:r w:rsidR="00292972">
              <w:t xml:space="preserve"> 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3F8B6B4" w14:textId="77777777" w:rsidR="001D7FBB" w:rsidRDefault="001D7FBB" w:rsidP="001D7FBB">
            <w:pPr>
              <w:jc w:val="center"/>
            </w:pPr>
            <w:r>
              <w:t>Кольцо из материала</w:t>
            </w:r>
          </w:p>
          <w:p w14:paraId="6785E730" w14:textId="77777777" w:rsidR="001D7FBB" w:rsidRPr="000D5E2E" w:rsidRDefault="001D7FBB" w:rsidP="001D7FBB">
            <w:pPr>
              <w:jc w:val="center"/>
              <w:rPr>
                <w:sz w:val="24"/>
                <w:szCs w:val="24"/>
              </w:rPr>
            </w:pPr>
            <w:r>
              <w:t>Ширина кольца</w:t>
            </w:r>
            <w:r w:rsidRPr="002752FF">
              <w:rPr>
                <w:bdr w:val="single" w:sz="4" w:space="0" w:color="auto"/>
              </w:rPr>
              <w:t>…</w:t>
            </w:r>
            <w:r>
              <w:t>мм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7030770" w14:textId="77777777" w:rsidR="001D7FBB" w:rsidRPr="000D5E2E" w:rsidRDefault="001D7FBB" w:rsidP="00B1771F">
            <w:pPr>
              <w:jc w:val="center"/>
              <w:rPr>
                <w:sz w:val="24"/>
                <w:szCs w:val="24"/>
              </w:rPr>
            </w:pPr>
            <w:r>
              <w:t xml:space="preserve">Кольцо войлочное </w:t>
            </w:r>
            <w:r w:rsidRPr="002752FF">
              <w:rPr>
                <w:bdr w:val="single" w:sz="4" w:space="0" w:color="auto"/>
              </w:rPr>
              <w:t>…</w:t>
            </w:r>
            <w:r>
              <w:t>х</w:t>
            </w:r>
            <w:r w:rsidRPr="002752FF">
              <w:rPr>
                <w:bdr w:val="single" w:sz="4" w:space="0" w:color="auto"/>
              </w:rPr>
              <w:t>….</w:t>
            </w:r>
            <w:r>
              <w:t>мм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A4115D9" w14:textId="77777777" w:rsidR="001D7FBB" w:rsidRDefault="001D7FBB" w:rsidP="001D7FBB">
            <w:pPr>
              <w:jc w:val="center"/>
            </w:pPr>
            <w:r>
              <w:t>Глухой верх с отверстием,</w:t>
            </w:r>
          </w:p>
          <w:p w14:paraId="5DF00E95" w14:textId="77777777" w:rsidR="001D7FBB" w:rsidRDefault="001D7FBB" w:rsidP="001D7FBB">
            <w:pPr>
              <w:jc w:val="center"/>
            </w:pPr>
            <w:r w:rsidRPr="002D2E71">
              <w:rPr>
                <w:rFonts w:hint="eastAsia"/>
              </w:rPr>
              <w:t>Ø</w:t>
            </w:r>
            <w:r w:rsidRPr="0050718C">
              <w:t xml:space="preserve"> </w:t>
            </w:r>
            <w:r>
              <w:t xml:space="preserve">отверстия </w:t>
            </w:r>
            <w:r w:rsidRPr="002752FF">
              <w:rPr>
                <w:bdr w:val="single" w:sz="4" w:space="0" w:color="auto"/>
              </w:rPr>
              <w:t>…</w:t>
            </w:r>
            <w:r>
              <w:t>мм</w:t>
            </w:r>
          </w:p>
        </w:tc>
      </w:tr>
      <w:tr w:rsidR="001D7FBB" w:rsidRPr="00C136CD" w14:paraId="06B1F250" w14:textId="77777777" w:rsidTr="001D7FBB">
        <w:trPr>
          <w:trHeight w:val="425"/>
        </w:trPr>
        <w:tc>
          <w:tcPr>
            <w:tcW w:w="10303" w:type="dxa"/>
            <w:gridSpan w:val="10"/>
            <w:shd w:val="clear" w:color="auto" w:fill="auto"/>
            <w:vAlign w:val="center"/>
          </w:tcPr>
          <w:p w14:paraId="1D16972A" w14:textId="77777777" w:rsidR="001D7FBB" w:rsidRPr="001D7FBB" w:rsidRDefault="001D7FBB" w:rsidP="001D7FBB">
            <w:pPr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 w:cs="Tahoma"/>
                <w:i/>
                <w:sz w:val="24"/>
                <w:szCs w:val="24"/>
              </w:rPr>
              <w:t>дно</w:t>
            </w:r>
          </w:p>
        </w:tc>
      </w:tr>
      <w:tr w:rsidR="001D7FBB" w:rsidRPr="00C136CD" w14:paraId="756E73F9" w14:textId="77777777" w:rsidTr="006A7ABB">
        <w:trPr>
          <w:trHeight w:val="425"/>
        </w:trPr>
        <w:tc>
          <w:tcPr>
            <w:tcW w:w="1372" w:type="dxa"/>
            <w:shd w:val="clear" w:color="auto" w:fill="C6D9F1" w:themeFill="text2" w:themeFillTint="33"/>
            <w:vAlign w:val="center"/>
          </w:tcPr>
          <w:p w14:paraId="73A9A88C" w14:textId="77777777" w:rsidR="001D7FBB" w:rsidRPr="00550513" w:rsidRDefault="001D7FBB" w:rsidP="001D7FBB">
            <w:pPr>
              <w:pStyle w:val="ad"/>
              <w:jc w:val="left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szCs w:val="24"/>
              </w:rPr>
              <w:t>Эскиз</w:t>
            </w:r>
          </w:p>
        </w:tc>
        <w:tc>
          <w:tcPr>
            <w:tcW w:w="1843" w:type="dxa"/>
            <w:shd w:val="clear" w:color="auto" w:fill="auto"/>
          </w:tcPr>
          <w:p w14:paraId="4EB3F99F" w14:textId="77777777" w:rsidR="001D7FBB" w:rsidRDefault="001D7FBB" w:rsidP="001D7FBB">
            <w:r w:rsidRPr="004714BC">
              <w:rPr>
                <w:noProof/>
                <w:lang w:eastAsia="ru-RU"/>
              </w:rPr>
              <w:drawing>
                <wp:inline distT="0" distB="0" distL="0" distR="0" wp14:anchorId="7D063D67" wp14:editId="736E9000">
                  <wp:extent cx="985520" cy="914400"/>
                  <wp:effectExtent l="0" t="0" r="508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7C1EDA" w14:textId="77777777" w:rsidR="001D7FBB" w:rsidRDefault="001D7FBB" w:rsidP="001D7FBB">
            <w:r w:rsidRPr="004714BC">
              <w:rPr>
                <w:noProof/>
                <w:lang w:eastAsia="ru-RU"/>
              </w:rPr>
              <w:drawing>
                <wp:inline distT="0" distB="0" distL="0" distR="0" wp14:anchorId="73974C4E" wp14:editId="0E57335E">
                  <wp:extent cx="1033145" cy="9620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59B88615" w14:textId="77777777" w:rsidR="001D7FBB" w:rsidRDefault="001D7FBB" w:rsidP="001D7FBB">
            <w:r w:rsidRPr="004714BC">
              <w:rPr>
                <w:noProof/>
                <w:lang w:eastAsia="ru-RU"/>
              </w:rPr>
              <w:drawing>
                <wp:inline distT="0" distB="0" distL="0" distR="0" wp14:anchorId="425A4755" wp14:editId="1C6F6BD6">
                  <wp:extent cx="1056640" cy="9023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6FCBB42" w14:textId="77777777" w:rsidR="001D7FBB" w:rsidRDefault="001D7FBB" w:rsidP="001D7FBB">
            <w:r w:rsidRPr="004714BC">
              <w:rPr>
                <w:noProof/>
                <w:lang w:eastAsia="ru-RU"/>
              </w:rPr>
              <w:drawing>
                <wp:inline distT="0" distB="0" distL="0" distR="0" wp14:anchorId="7988B00E" wp14:editId="0BD6F596">
                  <wp:extent cx="985520" cy="890905"/>
                  <wp:effectExtent l="0" t="0" r="5080" b="444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78A88E77" w14:textId="77777777" w:rsidR="001D7FBB" w:rsidRDefault="001D7FBB" w:rsidP="001D7FBB">
            <w:r w:rsidRPr="004714BC">
              <w:rPr>
                <w:noProof/>
                <w:lang w:eastAsia="ru-RU"/>
              </w:rPr>
              <w:drawing>
                <wp:inline distT="0" distB="0" distL="0" distR="0" wp14:anchorId="50982F91" wp14:editId="7965B0BA">
                  <wp:extent cx="937895" cy="831215"/>
                  <wp:effectExtent l="0" t="0" r="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FBB" w:rsidRPr="00C136CD" w14:paraId="5D3BBF43" w14:textId="77777777" w:rsidTr="00282681">
        <w:trPr>
          <w:trHeight w:val="425"/>
        </w:trPr>
        <w:tc>
          <w:tcPr>
            <w:tcW w:w="1372" w:type="dxa"/>
            <w:shd w:val="clear" w:color="auto" w:fill="C6D9F1" w:themeFill="text2" w:themeFillTint="33"/>
            <w:vAlign w:val="center"/>
          </w:tcPr>
          <w:p w14:paraId="29640454" w14:textId="77777777" w:rsidR="001D7FBB" w:rsidRPr="00550513" w:rsidRDefault="001D7FBB" w:rsidP="001D7FBB">
            <w:pPr>
              <w:pStyle w:val="ad"/>
              <w:jc w:val="left"/>
              <w:rPr>
                <w:rFonts w:ascii="Comic Sans MS" w:hAnsi="Comic Sans MS" w:cs="Tahoma"/>
                <w:b w:val="0"/>
                <w:i/>
              </w:rPr>
            </w:pPr>
            <w:r w:rsidRPr="000D5E2E">
              <w:rPr>
                <w:szCs w:val="24"/>
              </w:rPr>
              <w:t>Описание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6E181" w14:textId="77777777" w:rsidR="001D7FBB" w:rsidRPr="00282681" w:rsidRDefault="001D7FBB" w:rsidP="001D7FBB">
            <w:pPr>
              <w:jc w:val="center"/>
            </w:pPr>
            <w:r w:rsidRPr="00282681">
              <w:t>Глухое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C060DA6" w14:textId="77777777" w:rsidR="001D7FBB" w:rsidRDefault="001D7FBB" w:rsidP="001D7FBB">
            <w:pPr>
              <w:jc w:val="center"/>
            </w:pPr>
            <w:r>
              <w:t xml:space="preserve">Глухое усиленное Высота усиления </w:t>
            </w:r>
            <w:r w:rsidRPr="002752FF">
              <w:rPr>
                <w:bdr w:val="single" w:sz="4" w:space="0" w:color="auto"/>
              </w:rPr>
              <w:t>…</w:t>
            </w:r>
            <w:r>
              <w:t>мм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F464F7A" w14:textId="77777777" w:rsidR="001D7FBB" w:rsidRDefault="001D7FBB" w:rsidP="001D7FBB">
            <w:pPr>
              <w:jc w:val="center"/>
            </w:pPr>
            <w:r>
              <w:t xml:space="preserve">Глухое с отверстием,           </w:t>
            </w:r>
            <w:r w:rsidRPr="002D2E71">
              <w:rPr>
                <w:rFonts w:hint="eastAsia"/>
              </w:rPr>
              <w:t>Ø</w:t>
            </w:r>
            <w:r w:rsidRPr="0050718C">
              <w:t xml:space="preserve"> </w:t>
            </w:r>
            <w:r>
              <w:t xml:space="preserve">отверстия </w:t>
            </w:r>
            <w:r w:rsidRPr="002752FF">
              <w:rPr>
                <w:bdr w:val="single" w:sz="4" w:space="0" w:color="auto"/>
              </w:rPr>
              <w:t>…</w:t>
            </w:r>
            <w:r>
              <w:t>мм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63E1AD" w14:textId="77777777" w:rsidR="001D7FBB" w:rsidRDefault="001D7FBB" w:rsidP="001D7FBB">
            <w:pPr>
              <w:jc w:val="center"/>
            </w:pPr>
            <w:r>
              <w:t xml:space="preserve">Отворот </w:t>
            </w:r>
            <w:r w:rsidRPr="002752FF">
              <w:rPr>
                <w:bdr w:val="single" w:sz="4" w:space="0" w:color="auto"/>
              </w:rPr>
              <w:t>…</w:t>
            </w:r>
            <w:r>
              <w:t xml:space="preserve">мм,    </w:t>
            </w:r>
            <w:r w:rsidRPr="002D2E71">
              <w:rPr>
                <w:rFonts w:hint="eastAsia"/>
              </w:rPr>
              <w:t>Ø</w:t>
            </w:r>
            <w:r w:rsidRPr="008B0EE9">
              <w:t xml:space="preserve"> </w:t>
            </w:r>
            <w:r>
              <w:t xml:space="preserve">шнура </w:t>
            </w:r>
            <w:r w:rsidRPr="002752FF">
              <w:rPr>
                <w:bdr w:val="single" w:sz="4" w:space="0" w:color="auto"/>
              </w:rPr>
              <w:t>…</w:t>
            </w:r>
            <w:r>
              <w:t>мм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561F8" w14:textId="77777777" w:rsidR="001D7FBB" w:rsidRDefault="001D7FBB" w:rsidP="001D7FBB">
            <w:pPr>
              <w:jc w:val="center"/>
            </w:pPr>
            <w:r>
              <w:t>Пружинное</w:t>
            </w:r>
          </w:p>
          <w:p w14:paraId="3E1C42CE" w14:textId="77777777" w:rsidR="001D7FBB" w:rsidRDefault="001D7FBB" w:rsidP="001D7FBB">
            <w:pPr>
              <w:jc w:val="center"/>
            </w:pPr>
            <w:r>
              <w:t>защелкивающееся кольцо</w:t>
            </w:r>
          </w:p>
        </w:tc>
      </w:tr>
    </w:tbl>
    <w:p w14:paraId="582552CB" w14:textId="77777777" w:rsidR="00292972" w:rsidRPr="00292972" w:rsidRDefault="00292972" w:rsidP="00292972">
      <w:pPr>
        <w:jc w:val="both"/>
        <w:rPr>
          <w:sz w:val="28"/>
          <w:szCs w:val="28"/>
        </w:rPr>
      </w:pPr>
    </w:p>
    <w:sectPr w:rsidR="00292972" w:rsidRPr="00292972" w:rsidSect="00C70338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3CE14" w14:textId="77777777" w:rsidR="00292C8D" w:rsidRDefault="00292C8D" w:rsidP="00BF3336">
      <w:r>
        <w:separator/>
      </w:r>
    </w:p>
  </w:endnote>
  <w:endnote w:type="continuationSeparator" w:id="0">
    <w:p w14:paraId="2C379E01" w14:textId="77777777" w:rsidR="00292C8D" w:rsidRDefault="00292C8D" w:rsidP="00BF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1173D" w14:textId="77777777" w:rsidR="009E0442" w:rsidRDefault="009E0442">
    <w:pPr>
      <w:pStyle w:val="a7"/>
    </w:pPr>
  </w:p>
  <w:p w14:paraId="2A554E23" w14:textId="77777777" w:rsidR="009E0442" w:rsidRDefault="009E04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37D95" w14:textId="77777777" w:rsidR="00292C8D" w:rsidRDefault="00292C8D" w:rsidP="00BF3336">
      <w:r>
        <w:separator/>
      </w:r>
    </w:p>
  </w:footnote>
  <w:footnote w:type="continuationSeparator" w:id="0">
    <w:p w14:paraId="1C2DE598" w14:textId="77777777" w:rsidR="00292C8D" w:rsidRDefault="00292C8D" w:rsidP="00BF3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F5089" w14:textId="743F730D" w:rsidR="000961CB" w:rsidRDefault="000961C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268B33" wp14:editId="412DADA3">
              <wp:simplePos x="0" y="0"/>
              <wp:positionH relativeFrom="column">
                <wp:posOffset>2952750</wp:posOffset>
              </wp:positionH>
              <wp:positionV relativeFrom="paragraph">
                <wp:posOffset>-301625</wp:posOffset>
              </wp:positionV>
              <wp:extent cx="3286125" cy="971550"/>
              <wp:effectExtent l="0" t="0" r="28575" b="1905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6125" cy="97155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C6158" w14:textId="4102D358" w:rsidR="000961CB" w:rsidRDefault="000961CB" w:rsidP="000961CB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ООО «</w:t>
                          </w:r>
                          <w:proofErr w:type="spellStart"/>
                          <w:r w:rsidR="00282681">
                            <w:rPr>
                              <w:i/>
                            </w:rPr>
                            <w:t>Теплоконтроль</w:t>
                          </w:r>
                          <w:proofErr w:type="spellEnd"/>
                          <w:r>
                            <w:rPr>
                              <w:i/>
                            </w:rPr>
                            <w:t>»</w:t>
                          </w:r>
                        </w:p>
                        <w:p w14:paraId="010F6469" w14:textId="35E09DDE" w:rsidR="000961CB" w:rsidRDefault="00282681" w:rsidP="000961CB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г. Санкт-Петербург</w:t>
                          </w:r>
                          <w:r w:rsidR="000961CB" w:rsidRPr="00D83648">
                            <w:rPr>
                              <w:i/>
                            </w:rPr>
                            <w:t xml:space="preserve">, </w:t>
                          </w:r>
                          <w:r>
                            <w:rPr>
                              <w:i/>
                            </w:rPr>
                            <w:t>пр. Елизарова, 34 лит Л, оф.231</w:t>
                          </w:r>
                        </w:p>
                        <w:p w14:paraId="468BB1CA" w14:textId="62169C9D" w:rsidR="000961CB" w:rsidRPr="00D83648" w:rsidRDefault="00282681" w:rsidP="000961CB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Тел.: +7 (800</w:t>
                          </w:r>
                          <w:r w:rsidR="000961CB">
                            <w:rPr>
                              <w:i/>
                            </w:rPr>
                            <w:t xml:space="preserve">) </w:t>
                          </w:r>
                          <w:r>
                            <w:rPr>
                              <w:i/>
                            </w:rPr>
                            <w:t>234</w:t>
                          </w:r>
                          <w:r w:rsidR="000961CB">
                            <w:rPr>
                              <w:i/>
                            </w:rPr>
                            <w:t>-</w:t>
                          </w:r>
                          <w:r>
                            <w:rPr>
                              <w:i/>
                            </w:rPr>
                            <w:t>2231</w:t>
                          </w:r>
                        </w:p>
                        <w:p w14:paraId="78305B36" w14:textId="20BD8568" w:rsidR="000961CB" w:rsidRPr="00282681" w:rsidRDefault="000961CB" w:rsidP="000961CB">
                          <w:pPr>
                            <w:jc w:val="right"/>
                            <w:rPr>
                              <w:i/>
                              <w:lang w:val="en-US"/>
                            </w:rPr>
                          </w:pPr>
                          <w:r w:rsidRPr="00D83648">
                            <w:rPr>
                              <w:i/>
                            </w:rPr>
                            <w:t>ИНН</w:t>
                          </w:r>
                          <w:r w:rsidRPr="00282681">
                            <w:rPr>
                              <w:i/>
                              <w:lang w:val="en-US"/>
                            </w:rPr>
                            <w:t>/</w:t>
                          </w:r>
                          <w:r w:rsidRPr="00D83648">
                            <w:rPr>
                              <w:i/>
                            </w:rPr>
                            <w:t>КПП</w:t>
                          </w:r>
                          <w:r w:rsidRPr="00282681"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  <w:r w:rsidR="00282681" w:rsidRPr="00282681">
                            <w:rPr>
                              <w:i/>
                              <w:lang w:val="en-US"/>
                            </w:rPr>
                            <w:t>7811671309</w:t>
                          </w:r>
                          <w:r w:rsidRPr="00282681">
                            <w:rPr>
                              <w:i/>
                              <w:lang w:val="en-US"/>
                            </w:rPr>
                            <w:t>/</w:t>
                          </w:r>
                          <w:r w:rsidR="00282681" w:rsidRPr="00282681">
                            <w:rPr>
                              <w:i/>
                              <w:lang w:val="en-US"/>
                            </w:rPr>
                            <w:t>78110</w:t>
                          </w:r>
                          <w:r w:rsidRPr="00282681">
                            <w:rPr>
                              <w:i/>
                              <w:lang w:val="en-US"/>
                            </w:rPr>
                            <w:t>1001</w:t>
                          </w:r>
                        </w:p>
                        <w:p w14:paraId="72282132" w14:textId="143CB589" w:rsidR="000961CB" w:rsidRPr="00282681" w:rsidRDefault="000961CB" w:rsidP="000961CB">
                          <w:pPr>
                            <w:jc w:val="right"/>
                            <w:rPr>
                              <w:lang w:val="en-US"/>
                            </w:rPr>
                          </w:pPr>
                          <w:r w:rsidRPr="00D83648">
                            <w:rPr>
                              <w:b/>
                              <w:i/>
                              <w:lang w:val="en-US"/>
                            </w:rPr>
                            <w:t>E</w:t>
                          </w:r>
                          <w:r w:rsidRPr="007015E8">
                            <w:rPr>
                              <w:b/>
                              <w:i/>
                              <w:lang w:val="en-US"/>
                            </w:rPr>
                            <w:t>-</w:t>
                          </w:r>
                          <w:r w:rsidRPr="00D83648">
                            <w:rPr>
                              <w:b/>
                              <w:i/>
                              <w:lang w:val="en-US"/>
                            </w:rPr>
                            <w:t>mail</w:t>
                          </w:r>
                          <w:r w:rsidRPr="007015E8">
                            <w:rPr>
                              <w:b/>
                              <w:i/>
                              <w:lang w:val="en-US"/>
                            </w:rPr>
                            <w:t xml:space="preserve">: </w:t>
                          </w:r>
                          <w:r w:rsidR="00282681">
                            <w:rPr>
                              <w:i/>
                              <w:lang w:val="en-US"/>
                            </w:rPr>
                            <w:t>mail@teplocontrol.info</w:t>
                          </w:r>
                          <w:r w:rsidRPr="007015E8"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  <w:r w:rsidRPr="00D83648">
                            <w:rPr>
                              <w:b/>
                              <w:i/>
                              <w:lang w:val="en-US"/>
                            </w:rPr>
                            <w:t>web</w:t>
                          </w:r>
                          <w:r w:rsidRPr="007015E8">
                            <w:rPr>
                              <w:b/>
                              <w:i/>
                              <w:lang w:val="en-US"/>
                            </w:rPr>
                            <w:t>:</w:t>
                          </w:r>
                          <w:r w:rsidRPr="007015E8">
                            <w:rPr>
                              <w:i/>
                              <w:lang w:val="en-US"/>
                            </w:rPr>
                            <w:t xml:space="preserve"> </w:t>
                          </w:r>
                          <w:r w:rsidRPr="00282681">
                            <w:rPr>
                              <w:i/>
                              <w:lang w:val="en-US"/>
                            </w:rPr>
                            <w:t>www.</w:t>
                          </w:r>
                          <w:r w:rsidR="00282681">
                            <w:rPr>
                              <w:i/>
                              <w:lang w:val="en-US"/>
                            </w:rPr>
                            <w:t>teplocontrol.info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4268B33" id="Прямоугольник 2" o:spid="_x0000_s1026" style="position:absolute;margin-left:232.5pt;margin-top:-23.75pt;width:258.75pt;height:76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" fillcolor="white [3201]" strokecolor="white [3212]" strokeweight="2pt">
              <v:textbox>
                <w:txbxContent>
                  <w:p w14:paraId="665C6158" w14:textId="4102D358" w:rsidR="000961CB" w:rsidRDefault="000961CB" w:rsidP="000961CB">
                    <w:pPr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ООО «</w:t>
                    </w:r>
                    <w:proofErr w:type="spellStart"/>
                    <w:r w:rsidR="00282681">
                      <w:rPr>
                        <w:i/>
                      </w:rPr>
                      <w:t>Теплоконтроль</w:t>
                    </w:r>
                    <w:proofErr w:type="spellEnd"/>
                    <w:r>
                      <w:rPr>
                        <w:i/>
                      </w:rPr>
                      <w:t>»</w:t>
                    </w:r>
                  </w:p>
                  <w:p w14:paraId="010F6469" w14:textId="35E09DDE" w:rsidR="000961CB" w:rsidRDefault="00282681" w:rsidP="000961CB">
                    <w:pPr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г. Санкт-Петербург</w:t>
                    </w:r>
                    <w:r w:rsidR="000961CB" w:rsidRPr="00D83648">
                      <w:rPr>
                        <w:i/>
                      </w:rPr>
                      <w:t xml:space="preserve">, </w:t>
                    </w:r>
                    <w:r>
                      <w:rPr>
                        <w:i/>
                      </w:rPr>
                      <w:t>пр. Елизарова, 34 лит Л, оф.231</w:t>
                    </w:r>
                  </w:p>
                  <w:p w14:paraId="468BB1CA" w14:textId="62169C9D" w:rsidR="000961CB" w:rsidRPr="00D83648" w:rsidRDefault="00282681" w:rsidP="000961CB">
                    <w:pPr>
                      <w:jc w:val="right"/>
                      <w:rPr>
                        <w:i/>
                      </w:rPr>
                    </w:pPr>
                    <w:r>
                      <w:rPr>
                        <w:i/>
                      </w:rPr>
                      <w:t>Тел.: +7 (800</w:t>
                    </w:r>
                    <w:r w:rsidR="000961CB">
                      <w:rPr>
                        <w:i/>
                      </w:rPr>
                      <w:t xml:space="preserve">) </w:t>
                    </w:r>
                    <w:r>
                      <w:rPr>
                        <w:i/>
                      </w:rPr>
                      <w:t>234</w:t>
                    </w:r>
                    <w:r w:rsidR="000961CB">
                      <w:rPr>
                        <w:i/>
                      </w:rPr>
                      <w:t>-</w:t>
                    </w:r>
                    <w:r>
                      <w:rPr>
                        <w:i/>
                      </w:rPr>
                      <w:t>2231</w:t>
                    </w:r>
                  </w:p>
                  <w:p w14:paraId="78305B36" w14:textId="20BD8568" w:rsidR="000961CB" w:rsidRPr="00282681" w:rsidRDefault="000961CB" w:rsidP="000961CB">
                    <w:pPr>
                      <w:jc w:val="right"/>
                      <w:rPr>
                        <w:i/>
                        <w:lang w:val="en-US"/>
                      </w:rPr>
                    </w:pPr>
                    <w:r w:rsidRPr="00D83648">
                      <w:rPr>
                        <w:i/>
                      </w:rPr>
                      <w:t>ИНН</w:t>
                    </w:r>
                    <w:r w:rsidRPr="00282681">
                      <w:rPr>
                        <w:i/>
                        <w:lang w:val="en-US"/>
                      </w:rPr>
                      <w:t>/</w:t>
                    </w:r>
                    <w:r w:rsidRPr="00D83648">
                      <w:rPr>
                        <w:i/>
                      </w:rPr>
                      <w:t>КПП</w:t>
                    </w:r>
                    <w:r w:rsidRPr="00282681">
                      <w:rPr>
                        <w:i/>
                        <w:lang w:val="en-US"/>
                      </w:rPr>
                      <w:t xml:space="preserve"> </w:t>
                    </w:r>
                    <w:r w:rsidR="00282681" w:rsidRPr="00282681">
                      <w:rPr>
                        <w:i/>
                        <w:lang w:val="en-US"/>
                      </w:rPr>
                      <w:t>7811671309</w:t>
                    </w:r>
                    <w:r w:rsidRPr="00282681">
                      <w:rPr>
                        <w:i/>
                        <w:lang w:val="en-US"/>
                      </w:rPr>
                      <w:t>/</w:t>
                    </w:r>
                    <w:r w:rsidR="00282681" w:rsidRPr="00282681">
                      <w:rPr>
                        <w:i/>
                        <w:lang w:val="en-US"/>
                      </w:rPr>
                      <w:t>78110</w:t>
                    </w:r>
                    <w:r w:rsidRPr="00282681">
                      <w:rPr>
                        <w:i/>
                        <w:lang w:val="en-US"/>
                      </w:rPr>
                      <w:t>1001</w:t>
                    </w:r>
                  </w:p>
                  <w:p w14:paraId="72282132" w14:textId="143CB589" w:rsidR="000961CB" w:rsidRPr="00282681" w:rsidRDefault="000961CB" w:rsidP="000961CB">
                    <w:pPr>
                      <w:jc w:val="right"/>
                      <w:rPr>
                        <w:lang w:val="en-US"/>
                      </w:rPr>
                    </w:pPr>
                    <w:r w:rsidRPr="00D83648">
                      <w:rPr>
                        <w:b/>
                        <w:i/>
                        <w:lang w:val="en-US"/>
                      </w:rPr>
                      <w:t>E</w:t>
                    </w:r>
                    <w:r w:rsidRPr="007015E8">
                      <w:rPr>
                        <w:b/>
                        <w:i/>
                        <w:lang w:val="en-US"/>
                      </w:rPr>
                      <w:t>-</w:t>
                    </w:r>
                    <w:r w:rsidRPr="00D83648">
                      <w:rPr>
                        <w:b/>
                        <w:i/>
                        <w:lang w:val="en-US"/>
                      </w:rPr>
                      <w:t>mail</w:t>
                    </w:r>
                    <w:r w:rsidRPr="007015E8">
                      <w:rPr>
                        <w:b/>
                        <w:i/>
                        <w:lang w:val="en-US"/>
                      </w:rPr>
                      <w:t xml:space="preserve">: </w:t>
                    </w:r>
                    <w:r w:rsidR="00282681">
                      <w:rPr>
                        <w:i/>
                        <w:lang w:val="en-US"/>
                      </w:rPr>
                      <w:t>mail@teplocontrol.info</w:t>
                    </w:r>
                    <w:r w:rsidRPr="007015E8">
                      <w:rPr>
                        <w:i/>
                        <w:lang w:val="en-US"/>
                      </w:rPr>
                      <w:t xml:space="preserve"> </w:t>
                    </w:r>
                    <w:r w:rsidRPr="00D83648">
                      <w:rPr>
                        <w:b/>
                        <w:i/>
                        <w:lang w:val="en-US"/>
                      </w:rPr>
                      <w:t>web</w:t>
                    </w:r>
                    <w:r w:rsidRPr="007015E8">
                      <w:rPr>
                        <w:b/>
                        <w:i/>
                        <w:lang w:val="en-US"/>
                      </w:rPr>
                      <w:t>:</w:t>
                    </w:r>
                    <w:r w:rsidRPr="007015E8">
                      <w:rPr>
                        <w:i/>
                        <w:lang w:val="en-US"/>
                      </w:rPr>
                      <w:t xml:space="preserve"> </w:t>
                    </w:r>
                    <w:r w:rsidRPr="00282681">
                      <w:rPr>
                        <w:i/>
                        <w:lang w:val="en-US"/>
                      </w:rPr>
                      <w:t>www.</w:t>
                    </w:r>
                    <w:r w:rsidR="00282681">
                      <w:rPr>
                        <w:i/>
                        <w:lang w:val="en-US"/>
                      </w:rPr>
                      <w:t>teplocontrol.info</w:t>
                    </w:r>
                  </w:p>
                </w:txbxContent>
              </v:textbox>
            </v:rect>
          </w:pict>
        </mc:Fallback>
      </mc:AlternateContent>
    </w:r>
  </w:p>
  <w:p w14:paraId="303160FA" w14:textId="77777777" w:rsidR="000961CB" w:rsidRDefault="000961CB">
    <w:pPr>
      <w:pStyle w:val="a5"/>
    </w:pPr>
  </w:p>
  <w:p w14:paraId="71621C0D" w14:textId="77777777" w:rsidR="000961CB" w:rsidRDefault="000961CB">
    <w:pPr>
      <w:pStyle w:val="a5"/>
    </w:pPr>
  </w:p>
  <w:p w14:paraId="5BDB18A1" w14:textId="77777777" w:rsidR="000961CB" w:rsidRDefault="000961C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23F8BE" wp14:editId="610A61F2">
              <wp:simplePos x="0" y="0"/>
              <wp:positionH relativeFrom="page">
                <wp:posOffset>-129540</wp:posOffset>
              </wp:positionH>
              <wp:positionV relativeFrom="paragraph">
                <wp:posOffset>264160</wp:posOffset>
              </wp:positionV>
              <wp:extent cx="7715250" cy="0"/>
              <wp:effectExtent l="0" t="0" r="1905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152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C42E7B" id="Прямая соединительная линия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0.2pt,20.8pt" to="597.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" strokecolor="#4579b8 [3044]" strokeweight="1.5pt">
              <w10:wrap anchorx="page"/>
            </v:line>
          </w:pict>
        </mc:Fallback>
      </mc:AlternateContent>
    </w:r>
  </w:p>
  <w:p w14:paraId="7F4CC6B4" w14:textId="77777777" w:rsidR="00E674D5" w:rsidRDefault="00E674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1B3"/>
    <w:multiLevelType w:val="hybridMultilevel"/>
    <w:tmpl w:val="824CFFC4"/>
    <w:lvl w:ilvl="0" w:tplc="621894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BC4929"/>
    <w:multiLevelType w:val="hybridMultilevel"/>
    <w:tmpl w:val="F9FE2B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8F"/>
    <w:rsid w:val="000202A0"/>
    <w:rsid w:val="000360EF"/>
    <w:rsid w:val="00045972"/>
    <w:rsid w:val="00051095"/>
    <w:rsid w:val="000610E3"/>
    <w:rsid w:val="00073A0D"/>
    <w:rsid w:val="00081E13"/>
    <w:rsid w:val="000864E8"/>
    <w:rsid w:val="000961CB"/>
    <w:rsid w:val="00096B16"/>
    <w:rsid w:val="000A5C65"/>
    <w:rsid w:val="000D1C0B"/>
    <w:rsid w:val="00111CCD"/>
    <w:rsid w:val="00144877"/>
    <w:rsid w:val="00145F9F"/>
    <w:rsid w:val="00187050"/>
    <w:rsid w:val="001902FD"/>
    <w:rsid w:val="0019336D"/>
    <w:rsid w:val="00197ACC"/>
    <w:rsid w:val="001D7FBB"/>
    <w:rsid w:val="001F4661"/>
    <w:rsid w:val="001F5F22"/>
    <w:rsid w:val="002109E6"/>
    <w:rsid w:val="0021138F"/>
    <w:rsid w:val="002269CD"/>
    <w:rsid w:val="00237531"/>
    <w:rsid w:val="00243C58"/>
    <w:rsid w:val="002518B1"/>
    <w:rsid w:val="00280AB4"/>
    <w:rsid w:val="00282681"/>
    <w:rsid w:val="00292972"/>
    <w:rsid w:val="00292C8D"/>
    <w:rsid w:val="00296532"/>
    <w:rsid w:val="002B4E8B"/>
    <w:rsid w:val="002C68B6"/>
    <w:rsid w:val="002F0EAF"/>
    <w:rsid w:val="003046B0"/>
    <w:rsid w:val="003458A8"/>
    <w:rsid w:val="00363EC9"/>
    <w:rsid w:val="00367DB5"/>
    <w:rsid w:val="003C6000"/>
    <w:rsid w:val="003F1083"/>
    <w:rsid w:val="003F1288"/>
    <w:rsid w:val="003F5892"/>
    <w:rsid w:val="00417A0D"/>
    <w:rsid w:val="0042360F"/>
    <w:rsid w:val="00424E8B"/>
    <w:rsid w:val="00445AEE"/>
    <w:rsid w:val="00455C30"/>
    <w:rsid w:val="004924BF"/>
    <w:rsid w:val="004D0F07"/>
    <w:rsid w:val="004E7501"/>
    <w:rsid w:val="005220C9"/>
    <w:rsid w:val="00531C7B"/>
    <w:rsid w:val="0055271A"/>
    <w:rsid w:val="00580E42"/>
    <w:rsid w:val="00604765"/>
    <w:rsid w:val="00621BF1"/>
    <w:rsid w:val="00624EA0"/>
    <w:rsid w:val="006307B6"/>
    <w:rsid w:val="00642C0F"/>
    <w:rsid w:val="00662E2F"/>
    <w:rsid w:val="00667750"/>
    <w:rsid w:val="00675643"/>
    <w:rsid w:val="00685F7F"/>
    <w:rsid w:val="006A4EC5"/>
    <w:rsid w:val="006A7ABB"/>
    <w:rsid w:val="006B33AC"/>
    <w:rsid w:val="006C09D9"/>
    <w:rsid w:val="006F7D0D"/>
    <w:rsid w:val="007241F2"/>
    <w:rsid w:val="00734012"/>
    <w:rsid w:val="0077306B"/>
    <w:rsid w:val="007B7BCF"/>
    <w:rsid w:val="007C493D"/>
    <w:rsid w:val="007D508B"/>
    <w:rsid w:val="00811638"/>
    <w:rsid w:val="00853385"/>
    <w:rsid w:val="00882495"/>
    <w:rsid w:val="008D0F4C"/>
    <w:rsid w:val="008E6A3B"/>
    <w:rsid w:val="008F5AD0"/>
    <w:rsid w:val="00906EB6"/>
    <w:rsid w:val="00923200"/>
    <w:rsid w:val="00925057"/>
    <w:rsid w:val="00984000"/>
    <w:rsid w:val="009932CA"/>
    <w:rsid w:val="00993CAC"/>
    <w:rsid w:val="009A07C7"/>
    <w:rsid w:val="009B4E92"/>
    <w:rsid w:val="009D63CE"/>
    <w:rsid w:val="009E0442"/>
    <w:rsid w:val="00A101C1"/>
    <w:rsid w:val="00A126E6"/>
    <w:rsid w:val="00A476D6"/>
    <w:rsid w:val="00A560BF"/>
    <w:rsid w:val="00A57CCC"/>
    <w:rsid w:val="00A822C5"/>
    <w:rsid w:val="00AA7D0B"/>
    <w:rsid w:val="00AB0153"/>
    <w:rsid w:val="00AB4352"/>
    <w:rsid w:val="00AC3619"/>
    <w:rsid w:val="00AC64EA"/>
    <w:rsid w:val="00AF3CB6"/>
    <w:rsid w:val="00AF54A1"/>
    <w:rsid w:val="00B06624"/>
    <w:rsid w:val="00B1771F"/>
    <w:rsid w:val="00B219B7"/>
    <w:rsid w:val="00B311CB"/>
    <w:rsid w:val="00B3382D"/>
    <w:rsid w:val="00B47D72"/>
    <w:rsid w:val="00B5583C"/>
    <w:rsid w:val="00BD3C31"/>
    <w:rsid w:val="00BF3336"/>
    <w:rsid w:val="00C044D9"/>
    <w:rsid w:val="00C10081"/>
    <w:rsid w:val="00C10535"/>
    <w:rsid w:val="00C136CD"/>
    <w:rsid w:val="00C26C14"/>
    <w:rsid w:val="00C330A4"/>
    <w:rsid w:val="00C52E79"/>
    <w:rsid w:val="00C70338"/>
    <w:rsid w:val="00C772D3"/>
    <w:rsid w:val="00C93DE9"/>
    <w:rsid w:val="00CA7AFD"/>
    <w:rsid w:val="00CD439C"/>
    <w:rsid w:val="00CE4B78"/>
    <w:rsid w:val="00CF1789"/>
    <w:rsid w:val="00D273F0"/>
    <w:rsid w:val="00D3544E"/>
    <w:rsid w:val="00D573EB"/>
    <w:rsid w:val="00D57EF5"/>
    <w:rsid w:val="00D77FCF"/>
    <w:rsid w:val="00D9729F"/>
    <w:rsid w:val="00DA160D"/>
    <w:rsid w:val="00DA25F5"/>
    <w:rsid w:val="00DA30BE"/>
    <w:rsid w:val="00DC013D"/>
    <w:rsid w:val="00DF7529"/>
    <w:rsid w:val="00E11CE5"/>
    <w:rsid w:val="00E21489"/>
    <w:rsid w:val="00E23F55"/>
    <w:rsid w:val="00E36E09"/>
    <w:rsid w:val="00E40E92"/>
    <w:rsid w:val="00E674D5"/>
    <w:rsid w:val="00E80275"/>
    <w:rsid w:val="00E80C05"/>
    <w:rsid w:val="00EA1868"/>
    <w:rsid w:val="00EB0F64"/>
    <w:rsid w:val="00EC6A22"/>
    <w:rsid w:val="00F1345C"/>
    <w:rsid w:val="00F6247E"/>
    <w:rsid w:val="00F6279F"/>
    <w:rsid w:val="00F81DC6"/>
    <w:rsid w:val="00F84DC3"/>
    <w:rsid w:val="00F94C0A"/>
    <w:rsid w:val="00FA159C"/>
    <w:rsid w:val="00FD20E0"/>
    <w:rsid w:val="00FD5741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21CF5B"/>
  <w15:docId w15:val="{F8DAEDAC-E139-4C80-9D89-12EF1A32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3CE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3336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F33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F3336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BF3336"/>
    <w:rPr>
      <w:rFonts w:cs="Times New Roman"/>
    </w:rPr>
  </w:style>
  <w:style w:type="paragraph" w:styleId="a7">
    <w:name w:val="footer"/>
    <w:basedOn w:val="a"/>
    <w:link w:val="a8"/>
    <w:uiPriority w:val="99"/>
    <w:rsid w:val="00BF3336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BF3336"/>
    <w:rPr>
      <w:rFonts w:cs="Times New Roman"/>
    </w:rPr>
  </w:style>
  <w:style w:type="character" w:styleId="a9">
    <w:name w:val="Hyperlink"/>
    <w:basedOn w:val="a0"/>
    <w:uiPriority w:val="99"/>
    <w:rsid w:val="009D63CE"/>
    <w:rPr>
      <w:rFonts w:cs="Times New Roman"/>
      <w:color w:val="0000FF"/>
      <w:u w:val="single"/>
    </w:rPr>
  </w:style>
  <w:style w:type="paragraph" w:customStyle="1" w:styleId="xl27">
    <w:name w:val="xl27"/>
    <w:basedOn w:val="a"/>
    <w:uiPriority w:val="99"/>
    <w:rsid w:val="009D63C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Calibri" w:hAnsi="Arial" w:cs="Arial"/>
      <w:b/>
      <w:bCs/>
      <w:sz w:val="22"/>
      <w:szCs w:val="22"/>
      <w:lang w:val="it-IT" w:eastAsia="it-IT"/>
    </w:rPr>
  </w:style>
  <w:style w:type="character" w:styleId="aa">
    <w:name w:val="Emphasis"/>
    <w:basedOn w:val="a0"/>
    <w:uiPriority w:val="99"/>
    <w:qFormat/>
    <w:rsid w:val="009D63CE"/>
    <w:rPr>
      <w:rFonts w:cs="Times New Roman"/>
      <w:i/>
      <w:iCs/>
    </w:rPr>
  </w:style>
  <w:style w:type="paragraph" w:styleId="ab">
    <w:name w:val="No Spacing"/>
    <w:uiPriority w:val="99"/>
    <w:qFormat/>
    <w:rsid w:val="004924B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99"/>
    <w:rsid w:val="00197A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Subtitle"/>
    <w:basedOn w:val="a"/>
    <w:link w:val="ae"/>
    <w:qFormat/>
    <w:locked/>
    <w:rsid w:val="008D0F4C"/>
    <w:pPr>
      <w:suppressAutoHyphens w:val="0"/>
      <w:jc w:val="center"/>
    </w:pPr>
    <w:rPr>
      <w:b/>
      <w:sz w:val="24"/>
      <w:lang w:eastAsia="ru-RU"/>
    </w:rPr>
  </w:style>
  <w:style w:type="character" w:customStyle="1" w:styleId="ae">
    <w:name w:val="Подзаголовок Знак"/>
    <w:basedOn w:val="a0"/>
    <w:link w:val="ad"/>
    <w:rsid w:val="008D0F4C"/>
    <w:rPr>
      <w:rFonts w:ascii="Times New Roman" w:eastAsia="Times New Roman" w:hAnsi="Times New Roman"/>
      <w:b/>
      <w:sz w:val="24"/>
      <w:szCs w:val="20"/>
    </w:rPr>
  </w:style>
  <w:style w:type="paragraph" w:styleId="af">
    <w:name w:val="List Paragraph"/>
    <w:basedOn w:val="a"/>
    <w:uiPriority w:val="34"/>
    <w:qFormat/>
    <w:rsid w:val="0029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8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manager10</dc:creator>
  <cp:lastModifiedBy>Acer</cp:lastModifiedBy>
  <cp:revision>2</cp:revision>
  <cp:lastPrinted>2013-05-23T10:18:00Z</cp:lastPrinted>
  <dcterms:created xsi:type="dcterms:W3CDTF">2019-11-08T09:56:00Z</dcterms:created>
  <dcterms:modified xsi:type="dcterms:W3CDTF">2019-11-08T09:56:00Z</dcterms:modified>
</cp:coreProperties>
</file>